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1BA" w:rsidRDefault="002231BA" w:rsidP="002231BA">
      <w:pPr>
        <w:jc w:val="center"/>
        <w:rPr>
          <w:b/>
          <w:sz w:val="32"/>
          <w:szCs w:val="32"/>
        </w:rPr>
      </w:pPr>
      <w:r>
        <w:rPr>
          <w:b/>
          <w:noProof/>
          <w:sz w:val="32"/>
          <w:szCs w:val="32"/>
          <w:lang w:eastAsia="en-GB"/>
        </w:rPr>
        <w:drawing>
          <wp:inline distT="0" distB="0" distL="0" distR="0">
            <wp:extent cx="1238250" cy="856017"/>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WITH NAM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9904" cy="870987"/>
                    </a:xfrm>
                    <a:prstGeom prst="rect">
                      <a:avLst/>
                    </a:prstGeom>
                  </pic:spPr>
                </pic:pic>
              </a:graphicData>
            </a:graphic>
          </wp:inline>
        </w:drawing>
      </w:r>
    </w:p>
    <w:p w:rsidR="00D633C3" w:rsidRDefault="00E12A65" w:rsidP="002231BA">
      <w:pPr>
        <w:jc w:val="center"/>
        <w:rPr>
          <w:b/>
          <w:sz w:val="32"/>
          <w:szCs w:val="32"/>
        </w:rPr>
      </w:pPr>
      <w:r w:rsidRPr="00E12A65">
        <w:rPr>
          <w:b/>
          <w:sz w:val="32"/>
          <w:szCs w:val="32"/>
        </w:rPr>
        <w:t>How is the Governing Body Organised?</w:t>
      </w:r>
    </w:p>
    <w:p w:rsidR="00E12A65" w:rsidRDefault="00E12A65" w:rsidP="00E12A65">
      <w:pPr>
        <w:jc w:val="center"/>
        <w:rPr>
          <w:b/>
          <w:sz w:val="32"/>
          <w:szCs w:val="32"/>
        </w:rPr>
      </w:pPr>
      <w:r>
        <w:rPr>
          <w:b/>
          <w:noProof/>
          <w:sz w:val="32"/>
          <w:szCs w:val="32"/>
          <w:lang w:eastAsia="en-GB"/>
        </w:rPr>
        <mc:AlternateContent>
          <mc:Choice Requires="wps">
            <w:drawing>
              <wp:anchor distT="0" distB="0" distL="114300" distR="114300" simplePos="0" relativeHeight="251659264" behindDoc="0" locked="0" layoutInCell="1" allowOverlap="1" wp14:anchorId="1124DB41" wp14:editId="4DFC0CFA">
                <wp:simplePos x="0" y="0"/>
                <wp:positionH relativeFrom="column">
                  <wp:posOffset>-466725</wp:posOffset>
                </wp:positionH>
                <wp:positionV relativeFrom="paragraph">
                  <wp:posOffset>328930</wp:posOffset>
                </wp:positionV>
                <wp:extent cx="6600825" cy="2847975"/>
                <wp:effectExtent l="0" t="0" r="28575" b="28575"/>
                <wp:wrapNone/>
                <wp:docPr id="1" name="Vertical Scroll 1"/>
                <wp:cNvGraphicFramePr/>
                <a:graphic xmlns:a="http://schemas.openxmlformats.org/drawingml/2006/main">
                  <a:graphicData uri="http://schemas.microsoft.com/office/word/2010/wordprocessingShape">
                    <wps:wsp>
                      <wps:cNvSpPr/>
                      <wps:spPr>
                        <a:xfrm>
                          <a:off x="0" y="0"/>
                          <a:ext cx="6600825" cy="2847975"/>
                        </a:xfrm>
                        <a:prstGeom prst="verticalScroll">
                          <a:avLst/>
                        </a:prstGeom>
                        <a:ln/>
                      </wps:spPr>
                      <wps:style>
                        <a:lnRef idx="3">
                          <a:schemeClr val="lt1"/>
                        </a:lnRef>
                        <a:fillRef idx="1">
                          <a:schemeClr val="accent4"/>
                        </a:fillRef>
                        <a:effectRef idx="1">
                          <a:schemeClr val="accent4"/>
                        </a:effectRef>
                        <a:fontRef idx="minor">
                          <a:schemeClr val="lt1"/>
                        </a:fontRef>
                      </wps:style>
                      <wps:txbx>
                        <w:txbxContent>
                          <w:p w:rsidR="00E12A65" w:rsidRPr="00C55DB1" w:rsidRDefault="00C55DB1" w:rsidP="00E12A65">
                            <w:pPr>
                              <w:jc w:val="center"/>
                              <w:rPr>
                                <w:b/>
                                <w:color w:val="FF0000"/>
                                <w:sz w:val="32"/>
                                <w:szCs w:val="32"/>
                              </w:rPr>
                            </w:pPr>
                            <w:r>
                              <w:rPr>
                                <w:b/>
                                <w:color w:val="FF0000"/>
                                <w:sz w:val="32"/>
                                <w:szCs w:val="32"/>
                              </w:rPr>
                              <w:t>THE FULL GOVERNING BODY</w:t>
                            </w:r>
                          </w:p>
                          <w:p w:rsidR="00E12A65" w:rsidRPr="00487A52" w:rsidRDefault="00E12A65" w:rsidP="00E12A65">
                            <w:pPr>
                              <w:jc w:val="center"/>
                              <w:rPr>
                                <w:b/>
                                <w:color w:val="000000" w:themeColor="text1"/>
                              </w:rPr>
                            </w:pPr>
                            <w:r w:rsidRPr="00487A52">
                              <w:rPr>
                                <w:b/>
                                <w:color w:val="000000" w:themeColor="text1"/>
                              </w:rPr>
                              <w:t>This is an opportunity for all governors to meet each other three times a year. We ask the Head Teacher to give us a report on major ite</w:t>
                            </w:r>
                            <w:r w:rsidR="00303B37" w:rsidRPr="00487A52">
                              <w:rPr>
                                <w:b/>
                                <w:color w:val="000000" w:themeColor="text1"/>
                              </w:rPr>
                              <w:t xml:space="preserve">ms of importance such as the quality of </w:t>
                            </w:r>
                            <w:r w:rsidR="00487A52">
                              <w:rPr>
                                <w:b/>
                                <w:color w:val="000000" w:themeColor="text1"/>
                              </w:rPr>
                              <w:t>teaching</w:t>
                            </w:r>
                            <w:r w:rsidR="00303B37" w:rsidRPr="00487A52">
                              <w:rPr>
                                <w:b/>
                                <w:color w:val="000000" w:themeColor="text1"/>
                              </w:rPr>
                              <w:t>, how are our pupils progressing, attendance analysis not just of the pupils but all of our staff and other issues facing the School.</w:t>
                            </w:r>
                          </w:p>
                          <w:p w:rsidR="00303B37" w:rsidRPr="00487A52" w:rsidRDefault="00303B37" w:rsidP="00E12A65">
                            <w:pPr>
                              <w:jc w:val="center"/>
                              <w:rPr>
                                <w:b/>
                                <w:color w:val="000000" w:themeColor="text1"/>
                              </w:rPr>
                            </w:pPr>
                            <w:r w:rsidRPr="00487A52">
                              <w:rPr>
                                <w:b/>
                                <w:color w:val="000000" w:themeColor="text1"/>
                              </w:rPr>
                              <w:t xml:space="preserve">Some decisions are delegated to individual teams where as other decisions need to made by the whole Governing Body. A good example of a whole Body decision is the appointment of a new Head Teacher. </w:t>
                            </w:r>
                          </w:p>
                          <w:p w:rsidR="00303B37" w:rsidRPr="00487A52" w:rsidRDefault="00303B37" w:rsidP="00E12A65">
                            <w:pPr>
                              <w:jc w:val="center"/>
                              <w:rPr>
                                <w:b/>
                                <w:color w:val="000000" w:themeColor="text1"/>
                              </w:rPr>
                            </w:pPr>
                            <w:r w:rsidRPr="00487A52">
                              <w:rPr>
                                <w:b/>
                                <w:color w:val="000000" w:themeColor="text1"/>
                              </w:rPr>
                              <w:t xml:space="preserve">We review the way we work as a body at the end of Term 6 in the summer so we are all prepared for business when the School comes back to life in September!!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4DB41"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1" o:spid="_x0000_s1026" type="#_x0000_t97" style="position:absolute;left:0;text-align:left;margin-left:-36.75pt;margin-top:25.9pt;width:519.75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" fillcolor="#ffc000 [3207]" strokecolor="white [3201]" strokeweight="1.5pt">
                <v:stroke joinstyle="miter"/>
                <v:textbox>
                  <w:txbxContent>
                    <w:p w:rsidR="00E12A65" w:rsidRPr="00C55DB1" w:rsidRDefault="00C55DB1" w:rsidP="00E12A65">
                      <w:pPr>
                        <w:jc w:val="center"/>
                        <w:rPr>
                          <w:b/>
                          <w:color w:val="FF0000"/>
                          <w:sz w:val="32"/>
                          <w:szCs w:val="32"/>
                        </w:rPr>
                      </w:pPr>
                      <w:r>
                        <w:rPr>
                          <w:b/>
                          <w:color w:val="FF0000"/>
                          <w:sz w:val="32"/>
                          <w:szCs w:val="32"/>
                        </w:rPr>
                        <w:t>THE FULL GOVERNING BODY</w:t>
                      </w:r>
                    </w:p>
                    <w:p w:rsidR="00E12A65" w:rsidRPr="00487A52" w:rsidRDefault="00E12A65" w:rsidP="00E12A65">
                      <w:pPr>
                        <w:jc w:val="center"/>
                        <w:rPr>
                          <w:b/>
                          <w:color w:val="000000" w:themeColor="text1"/>
                        </w:rPr>
                      </w:pPr>
                      <w:r w:rsidRPr="00487A52">
                        <w:rPr>
                          <w:b/>
                          <w:color w:val="000000" w:themeColor="text1"/>
                        </w:rPr>
                        <w:t>This is an opportunity for all governors to meet each other three times a year. We ask the Head Teacher to give us a report on major ite</w:t>
                      </w:r>
                      <w:r w:rsidR="00303B37" w:rsidRPr="00487A52">
                        <w:rPr>
                          <w:b/>
                          <w:color w:val="000000" w:themeColor="text1"/>
                        </w:rPr>
                        <w:t xml:space="preserve">ms of importance such as the quality of </w:t>
                      </w:r>
                      <w:r w:rsidR="00487A52">
                        <w:rPr>
                          <w:b/>
                          <w:color w:val="000000" w:themeColor="text1"/>
                        </w:rPr>
                        <w:t>teaching</w:t>
                      </w:r>
                      <w:r w:rsidR="00303B37" w:rsidRPr="00487A52">
                        <w:rPr>
                          <w:b/>
                          <w:color w:val="000000" w:themeColor="text1"/>
                        </w:rPr>
                        <w:t>, how are our pupils progressing, attendance analysis not just of the pupils but all of our staff and other issues facing the School.</w:t>
                      </w:r>
                    </w:p>
                    <w:p w:rsidR="00303B37" w:rsidRPr="00487A52" w:rsidRDefault="00303B37" w:rsidP="00E12A65">
                      <w:pPr>
                        <w:jc w:val="center"/>
                        <w:rPr>
                          <w:b/>
                          <w:color w:val="000000" w:themeColor="text1"/>
                        </w:rPr>
                      </w:pPr>
                      <w:r w:rsidRPr="00487A52">
                        <w:rPr>
                          <w:b/>
                          <w:color w:val="000000" w:themeColor="text1"/>
                        </w:rPr>
                        <w:t xml:space="preserve">Some decisions are delegated to individual teams where as other decisions need to made by the whole Governing Body. A good example of a whole Body decision is the appointment of a new Head Teacher. </w:t>
                      </w:r>
                    </w:p>
                    <w:p w:rsidR="00303B37" w:rsidRPr="00487A52" w:rsidRDefault="00303B37" w:rsidP="00E12A65">
                      <w:pPr>
                        <w:jc w:val="center"/>
                        <w:rPr>
                          <w:b/>
                          <w:color w:val="000000" w:themeColor="text1"/>
                        </w:rPr>
                      </w:pPr>
                      <w:r w:rsidRPr="00487A52">
                        <w:rPr>
                          <w:b/>
                          <w:color w:val="000000" w:themeColor="text1"/>
                        </w:rPr>
                        <w:t xml:space="preserve">We review the way we work as a body at the end of Term 6 in the summer so we are all prepared for business when the School comes back to life in September!! </w:t>
                      </w:r>
                    </w:p>
                  </w:txbxContent>
                </v:textbox>
              </v:shape>
            </w:pict>
          </mc:Fallback>
        </mc:AlternateContent>
      </w:r>
      <w:r w:rsidR="001E6D3B">
        <w:rPr>
          <w:b/>
          <w:noProof/>
          <w:sz w:val="32"/>
          <w:szCs w:val="32"/>
          <w:lang w:eastAsia="en-GB"/>
        </w:rPr>
        <mc:AlternateContent>
          <mc:Choice Requires="wps">
            <w:drawing>
              <wp:anchor distT="0" distB="0" distL="114300" distR="114300" simplePos="0" relativeHeight="251660288" behindDoc="1" locked="0" layoutInCell="1" allowOverlap="1" wp14:anchorId="132D7263" wp14:editId="518A0C04">
                <wp:simplePos x="0" y="0"/>
                <wp:positionH relativeFrom="column">
                  <wp:posOffset>1028700</wp:posOffset>
                </wp:positionH>
                <wp:positionV relativeFrom="paragraph">
                  <wp:posOffset>2342515</wp:posOffset>
                </wp:positionV>
                <wp:extent cx="3286125" cy="1885950"/>
                <wp:effectExtent l="19050" t="19050" r="47625" b="38100"/>
                <wp:wrapNone/>
                <wp:docPr id="2" name="Left-Right-Up Arrow 2"/>
                <wp:cNvGraphicFramePr/>
                <a:graphic xmlns:a="http://schemas.openxmlformats.org/drawingml/2006/main">
                  <a:graphicData uri="http://schemas.microsoft.com/office/word/2010/wordprocessingShape">
                    <wps:wsp>
                      <wps:cNvSpPr/>
                      <wps:spPr>
                        <a:xfrm>
                          <a:off x="0" y="0"/>
                          <a:ext cx="3286125" cy="1885950"/>
                        </a:xfrm>
                        <a:prstGeom prst="leftRightUp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03B37" w:rsidRPr="00487A52" w:rsidRDefault="00303B37" w:rsidP="00487A52">
                            <w:pPr>
                              <w:jc w:val="center"/>
                              <w:rPr>
                                <w:color w:val="000000" w:themeColor="text1"/>
                                <w:sz w:val="24"/>
                                <w:szCs w:val="24"/>
                              </w:rPr>
                            </w:pPr>
                            <w:r w:rsidRPr="00487A52">
                              <w:rPr>
                                <w:color w:val="000000" w:themeColor="text1"/>
                                <w:sz w:val="24"/>
                                <w:szCs w:val="24"/>
                              </w:rPr>
                              <w:t>All Governors a</w:t>
                            </w:r>
                            <w:r w:rsidR="00487A52">
                              <w:rPr>
                                <w:color w:val="000000" w:themeColor="text1"/>
                                <w:sz w:val="24"/>
                                <w:szCs w:val="24"/>
                              </w:rPr>
                              <w:t xml:space="preserve">re members of one of two teams </w:t>
                            </w:r>
                            <w:r w:rsidRPr="00487A52">
                              <w:rPr>
                                <w:color w:val="000000" w:themeColor="text1"/>
                                <w:sz w:val="24"/>
                                <w:szCs w:val="24"/>
                              </w:rPr>
                              <w:t xml:space="preserve">that </w:t>
                            </w:r>
                            <w:r w:rsidR="00487A52" w:rsidRPr="00487A52">
                              <w:rPr>
                                <w:color w:val="000000" w:themeColor="text1"/>
                                <w:sz w:val="24"/>
                                <w:szCs w:val="24"/>
                              </w:rPr>
                              <w:t>meet six times a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D7263" id="Left-Right-Up Arrow 2" o:spid="_x0000_s1027" style="position:absolute;left:0;text-align:left;margin-left:81pt;margin-top:184.45pt;width:258.75pt;height:14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86125,1885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" adj="-11796480,,5400" path="m,1414463l471488,942975r,235744l1407319,1178719r,-707231l1171575,471488,1643063,r471487,471488l1878806,471488r,707231l2814638,1178719r,-235744l3286125,1414463r-471487,471487l2814638,1650206r-2343150,l471488,1885950,,1414463xe" fillcolor="#5b9bd5 [3204]" strokecolor="#1f4d78 [1604]" strokeweight="1pt">
                <v:stroke joinstyle="miter"/>
                <v:formulas/>
                <v:path arrowok="t" o:connecttype="custom" o:connectlocs="0,1414463;471488,942975;471488,1178719;1407319,1178719;1407319,471488;1171575,471488;1643063,0;2114550,471488;1878806,471488;1878806,1178719;2814638,1178719;2814638,942975;3286125,1414463;2814638,1885950;2814638,1650206;471488,1650206;471488,1885950;0,1414463" o:connectangles="0,0,0,0,0,0,0,0,0,0,0,0,0,0,0,0,0,0" textboxrect="0,0,3286125,1885950"/>
                <v:textbox>
                  <w:txbxContent>
                    <w:p w:rsidR="00303B37" w:rsidRPr="00487A52" w:rsidRDefault="00303B37" w:rsidP="00487A52">
                      <w:pPr>
                        <w:jc w:val="center"/>
                        <w:rPr>
                          <w:color w:val="000000" w:themeColor="text1"/>
                          <w:sz w:val="24"/>
                          <w:szCs w:val="24"/>
                        </w:rPr>
                      </w:pPr>
                      <w:r w:rsidRPr="00487A52">
                        <w:rPr>
                          <w:color w:val="000000" w:themeColor="text1"/>
                          <w:sz w:val="24"/>
                          <w:szCs w:val="24"/>
                        </w:rPr>
                        <w:t>All Governors a</w:t>
                      </w:r>
                      <w:r w:rsidR="00487A52">
                        <w:rPr>
                          <w:color w:val="000000" w:themeColor="text1"/>
                          <w:sz w:val="24"/>
                          <w:szCs w:val="24"/>
                        </w:rPr>
                        <w:t xml:space="preserve">re members of one of two teams </w:t>
                      </w:r>
                      <w:r w:rsidRPr="00487A52">
                        <w:rPr>
                          <w:color w:val="000000" w:themeColor="text1"/>
                          <w:sz w:val="24"/>
                          <w:szCs w:val="24"/>
                        </w:rPr>
                        <w:t xml:space="preserve">that </w:t>
                      </w:r>
                      <w:r w:rsidR="00487A52" w:rsidRPr="00487A52">
                        <w:rPr>
                          <w:color w:val="000000" w:themeColor="text1"/>
                          <w:sz w:val="24"/>
                          <w:szCs w:val="24"/>
                        </w:rPr>
                        <w:t>meet six times a year</w:t>
                      </w:r>
                    </w:p>
                  </w:txbxContent>
                </v:textbox>
              </v:shape>
            </w:pict>
          </mc:Fallback>
        </mc:AlternateContent>
      </w:r>
      <w:r w:rsidR="006C45B9">
        <w:rPr>
          <w:b/>
          <w:sz w:val="32"/>
          <w:szCs w:val="32"/>
        </w:rPr>
        <w:tab/>
      </w:r>
    </w:p>
    <w:p w:rsidR="001E6D3B" w:rsidRDefault="001E6D3B" w:rsidP="00E12A65">
      <w:pPr>
        <w:jc w:val="center"/>
        <w:rPr>
          <w:b/>
          <w:sz w:val="32"/>
          <w:szCs w:val="32"/>
        </w:rPr>
      </w:pPr>
    </w:p>
    <w:p w:rsidR="001E6D3B" w:rsidRDefault="001E6D3B" w:rsidP="00E12A65">
      <w:pPr>
        <w:jc w:val="center"/>
        <w:rPr>
          <w:b/>
          <w:sz w:val="32"/>
          <w:szCs w:val="32"/>
        </w:rPr>
      </w:pPr>
    </w:p>
    <w:p w:rsidR="001E6D3B" w:rsidRDefault="001E6D3B" w:rsidP="00E12A65">
      <w:pPr>
        <w:jc w:val="center"/>
        <w:rPr>
          <w:b/>
          <w:sz w:val="32"/>
          <w:szCs w:val="32"/>
        </w:rPr>
      </w:pPr>
    </w:p>
    <w:p w:rsidR="001E6D3B" w:rsidRDefault="001E6D3B" w:rsidP="00E12A65">
      <w:pPr>
        <w:jc w:val="center"/>
        <w:rPr>
          <w:b/>
          <w:sz w:val="32"/>
          <w:szCs w:val="32"/>
        </w:rPr>
      </w:pPr>
    </w:p>
    <w:p w:rsidR="001E6D3B" w:rsidRDefault="001E6D3B" w:rsidP="00E12A65">
      <w:pPr>
        <w:jc w:val="center"/>
        <w:rPr>
          <w:b/>
          <w:sz w:val="32"/>
          <w:szCs w:val="32"/>
        </w:rPr>
      </w:pPr>
    </w:p>
    <w:p w:rsidR="001E6D3B" w:rsidRDefault="001E6D3B" w:rsidP="00E12A65">
      <w:pPr>
        <w:jc w:val="center"/>
        <w:rPr>
          <w:b/>
          <w:sz w:val="32"/>
          <w:szCs w:val="32"/>
        </w:rPr>
      </w:pPr>
    </w:p>
    <w:p w:rsidR="001E6D3B" w:rsidRDefault="001E6D3B" w:rsidP="00E12A65">
      <w:pPr>
        <w:jc w:val="center"/>
        <w:rPr>
          <w:b/>
          <w:sz w:val="32"/>
          <w:szCs w:val="32"/>
        </w:rPr>
      </w:pPr>
    </w:p>
    <w:p w:rsidR="001E6D3B" w:rsidRDefault="001E6D3B" w:rsidP="00E12A65">
      <w:pPr>
        <w:jc w:val="center"/>
        <w:rPr>
          <w:b/>
          <w:sz w:val="32"/>
          <w:szCs w:val="32"/>
        </w:rPr>
      </w:pPr>
    </w:p>
    <w:p w:rsidR="001E6D3B" w:rsidRDefault="001E6D3B" w:rsidP="00E12A65">
      <w:pPr>
        <w:jc w:val="center"/>
        <w:rPr>
          <w:b/>
          <w:sz w:val="32"/>
          <w:szCs w:val="32"/>
        </w:rPr>
      </w:pPr>
    </w:p>
    <w:p w:rsidR="001E6D3B" w:rsidRDefault="001E6D3B" w:rsidP="00E12A65">
      <w:pPr>
        <w:jc w:val="center"/>
        <w:rPr>
          <w:b/>
          <w:sz w:val="32"/>
          <w:szCs w:val="32"/>
        </w:rPr>
      </w:pPr>
    </w:p>
    <w:p w:rsidR="001E6D3B" w:rsidRDefault="002231BA" w:rsidP="00E12A65">
      <w:pPr>
        <w:jc w:val="center"/>
        <w:rPr>
          <w:b/>
          <w:sz w:val="32"/>
          <w:szCs w:val="32"/>
        </w:rPr>
      </w:pPr>
      <w:r>
        <w:rPr>
          <w:b/>
          <w:noProof/>
          <w:sz w:val="32"/>
          <w:szCs w:val="32"/>
          <w:lang w:eastAsia="en-GB"/>
        </w:rPr>
        <mc:AlternateContent>
          <mc:Choice Requires="wps">
            <w:drawing>
              <wp:anchor distT="0" distB="0" distL="114300" distR="114300" simplePos="0" relativeHeight="251663360" behindDoc="0" locked="0" layoutInCell="1" allowOverlap="1" wp14:anchorId="5E20BAEC" wp14:editId="28AFE4ED">
                <wp:simplePos x="0" y="0"/>
                <wp:positionH relativeFrom="column">
                  <wp:posOffset>3362325</wp:posOffset>
                </wp:positionH>
                <wp:positionV relativeFrom="paragraph">
                  <wp:posOffset>292735</wp:posOffset>
                </wp:positionV>
                <wp:extent cx="2771775" cy="3581400"/>
                <wp:effectExtent l="0" t="0" r="28575" b="19050"/>
                <wp:wrapNone/>
                <wp:docPr id="4" name="Vertical Scroll 4"/>
                <wp:cNvGraphicFramePr/>
                <a:graphic xmlns:a="http://schemas.openxmlformats.org/drawingml/2006/main">
                  <a:graphicData uri="http://schemas.microsoft.com/office/word/2010/wordprocessingShape">
                    <wps:wsp>
                      <wps:cNvSpPr/>
                      <wps:spPr>
                        <a:xfrm>
                          <a:off x="0" y="0"/>
                          <a:ext cx="2771775" cy="3581400"/>
                        </a:xfrm>
                        <a:prstGeom prst="verticalScroll">
                          <a:avLst/>
                        </a:prstGeom>
                        <a:solidFill>
                          <a:srgbClr val="FFFF00"/>
                        </a:solidFill>
                        <a:ln w="12700" cap="flat" cmpd="sng" algn="ctr">
                          <a:solidFill>
                            <a:srgbClr val="5B9BD5">
                              <a:shade val="50000"/>
                            </a:srgbClr>
                          </a:solidFill>
                          <a:prstDash val="solid"/>
                          <a:miter lim="800000"/>
                        </a:ln>
                        <a:effectLst/>
                      </wps:spPr>
                      <wps:txbx>
                        <w:txbxContent>
                          <w:p w:rsidR="006370A8" w:rsidRPr="00C55DB1" w:rsidRDefault="006370A8" w:rsidP="006370A8">
                            <w:pPr>
                              <w:jc w:val="center"/>
                              <w:rPr>
                                <w:b/>
                                <w:sz w:val="28"/>
                                <w:szCs w:val="28"/>
                              </w:rPr>
                            </w:pPr>
                            <w:r w:rsidRPr="00C55DB1">
                              <w:rPr>
                                <w:b/>
                                <w:sz w:val="28"/>
                                <w:szCs w:val="28"/>
                              </w:rPr>
                              <w:t xml:space="preserve">THE LEARNING AND DEVELOPMENT TEAM </w:t>
                            </w:r>
                          </w:p>
                          <w:p w:rsidR="006370A8" w:rsidRPr="006370A8" w:rsidRDefault="006370A8" w:rsidP="006370A8">
                            <w:pPr>
                              <w:jc w:val="center"/>
                              <w:rPr>
                                <w:b/>
                              </w:rPr>
                            </w:pPr>
                            <w:r>
                              <w:rPr>
                                <w:b/>
                              </w:rPr>
                              <w:t xml:space="preserve">This team gets involved in what the School is ultimately here for; the delivery of an excellent education for our pupils from nursery provision to those about to leave and enter a new world beyond! The team monitors many areas such as </w:t>
                            </w:r>
                            <w:r w:rsidR="003C0F59">
                              <w:rPr>
                                <w:b/>
                              </w:rPr>
                              <w:t xml:space="preserve">staff training, the welfare of pupils, </w:t>
                            </w:r>
                            <w:r w:rsidR="00362FDA">
                              <w:rPr>
                                <w:b/>
                              </w:rPr>
                              <w:t>and the</w:t>
                            </w:r>
                            <w:r>
                              <w:rPr>
                                <w:b/>
                              </w:rPr>
                              <w:t xml:space="preserve"> curriculum to the safeguarding of our pupils.</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0BAEC" id="Vertical Scroll 4" o:spid="_x0000_s1028" type="#_x0000_t97" style="position:absolute;left:0;text-align:left;margin-left:264.75pt;margin-top:23.05pt;width:218.25pt;height:2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" fillcolor="yellow" strokecolor="#41719c" strokeweight="1pt">
                <v:stroke joinstyle="miter"/>
                <v:textbox>
                  <w:txbxContent>
                    <w:p w:rsidR="006370A8" w:rsidRPr="00C55DB1" w:rsidRDefault="006370A8" w:rsidP="006370A8">
                      <w:pPr>
                        <w:jc w:val="center"/>
                        <w:rPr>
                          <w:b/>
                          <w:sz w:val="28"/>
                          <w:szCs w:val="28"/>
                        </w:rPr>
                      </w:pPr>
                      <w:r w:rsidRPr="00C55DB1">
                        <w:rPr>
                          <w:b/>
                          <w:sz w:val="28"/>
                          <w:szCs w:val="28"/>
                        </w:rPr>
                        <w:t xml:space="preserve">THE LEARNING AND DEVELOPMENT TEAM </w:t>
                      </w:r>
                    </w:p>
                    <w:p w:rsidR="006370A8" w:rsidRPr="006370A8" w:rsidRDefault="006370A8" w:rsidP="006370A8">
                      <w:pPr>
                        <w:jc w:val="center"/>
                        <w:rPr>
                          <w:b/>
                        </w:rPr>
                      </w:pPr>
                      <w:r>
                        <w:rPr>
                          <w:b/>
                        </w:rPr>
                        <w:t xml:space="preserve">This team gets involved in what the School is ultimately here for; the delivery of an excellent education for our pupils from nursery provision to those about to leave and enter a new world beyond! The team monitors many areas such as </w:t>
                      </w:r>
                      <w:r w:rsidR="003C0F59">
                        <w:rPr>
                          <w:b/>
                        </w:rPr>
                        <w:t xml:space="preserve">staff training, the welfare of pupils, </w:t>
                      </w:r>
                      <w:r w:rsidR="00362FDA">
                        <w:rPr>
                          <w:b/>
                        </w:rPr>
                        <w:t>and the</w:t>
                      </w:r>
                      <w:r>
                        <w:rPr>
                          <w:b/>
                        </w:rPr>
                        <w:t xml:space="preserve"> curriculum to the safeguarding of our pupils.</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txbxContent>
                </v:textbox>
              </v:shape>
            </w:pict>
          </mc:Fallback>
        </mc:AlternateContent>
      </w:r>
      <w:r w:rsidR="003C0F59">
        <w:rPr>
          <w:b/>
          <w:noProof/>
          <w:sz w:val="32"/>
          <w:szCs w:val="32"/>
          <w:lang w:eastAsia="en-GB"/>
        </w:rPr>
        <mc:AlternateContent>
          <mc:Choice Requires="wps">
            <w:drawing>
              <wp:anchor distT="0" distB="0" distL="114300" distR="114300" simplePos="0" relativeHeight="251661312" behindDoc="0" locked="0" layoutInCell="1" allowOverlap="1" wp14:anchorId="0507BBE6" wp14:editId="14C0134A">
                <wp:simplePos x="0" y="0"/>
                <wp:positionH relativeFrom="column">
                  <wp:posOffset>-76200</wp:posOffset>
                </wp:positionH>
                <wp:positionV relativeFrom="paragraph">
                  <wp:posOffset>292735</wp:posOffset>
                </wp:positionV>
                <wp:extent cx="2867025" cy="3581400"/>
                <wp:effectExtent l="0" t="0" r="28575" b="19050"/>
                <wp:wrapNone/>
                <wp:docPr id="3" name="Vertical Scroll 3"/>
                <wp:cNvGraphicFramePr/>
                <a:graphic xmlns:a="http://schemas.openxmlformats.org/drawingml/2006/main">
                  <a:graphicData uri="http://schemas.microsoft.com/office/word/2010/wordprocessingShape">
                    <wps:wsp>
                      <wps:cNvSpPr/>
                      <wps:spPr>
                        <a:xfrm>
                          <a:off x="0" y="0"/>
                          <a:ext cx="2867025" cy="3581400"/>
                        </a:xfrm>
                        <a:prstGeom prst="verticalScroll">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487A52" w:rsidRPr="00C55DB1" w:rsidRDefault="00487A52" w:rsidP="00487A52">
                            <w:pPr>
                              <w:jc w:val="center"/>
                              <w:rPr>
                                <w:b/>
                                <w:color w:val="000000" w:themeColor="text1"/>
                                <w:sz w:val="32"/>
                                <w:szCs w:val="32"/>
                              </w:rPr>
                            </w:pPr>
                            <w:r w:rsidRPr="00C55DB1">
                              <w:rPr>
                                <w:b/>
                                <w:color w:val="000000" w:themeColor="text1"/>
                                <w:sz w:val="32"/>
                                <w:szCs w:val="32"/>
                              </w:rPr>
                              <w:t>THE RESOURCES TEAM</w:t>
                            </w:r>
                          </w:p>
                          <w:p w:rsidR="00487A52" w:rsidRPr="00487A52" w:rsidRDefault="00487A52" w:rsidP="00487A52">
                            <w:pPr>
                              <w:jc w:val="center"/>
                              <w:rPr>
                                <w:b/>
                                <w:color w:val="000000" w:themeColor="text1"/>
                              </w:rPr>
                            </w:pPr>
                            <w:r>
                              <w:rPr>
                                <w:b/>
                                <w:color w:val="000000" w:themeColor="text1"/>
                              </w:rPr>
                              <w:t xml:space="preserve">This team monitors school expenditure and takes an in depth critique of the various policies </w:t>
                            </w:r>
                            <w:r w:rsidR="006370A8">
                              <w:rPr>
                                <w:b/>
                                <w:color w:val="000000" w:themeColor="text1"/>
                              </w:rPr>
                              <w:t xml:space="preserve">and budgets concerning </w:t>
                            </w:r>
                            <w:r>
                              <w:rPr>
                                <w:b/>
                                <w:color w:val="000000" w:themeColor="text1"/>
                              </w:rPr>
                              <w:t>finance</w:t>
                            </w:r>
                            <w:r w:rsidR="006370A8">
                              <w:rPr>
                                <w:b/>
                                <w:color w:val="000000" w:themeColor="text1"/>
                              </w:rPr>
                              <w:t xml:space="preserve">. We look at other resources such as human resources as well as physical resources like our buildings, </w:t>
                            </w:r>
                            <w:r w:rsidR="003C0F59">
                              <w:rPr>
                                <w:b/>
                                <w:color w:val="000000" w:themeColor="text1"/>
                              </w:rPr>
                              <w:t xml:space="preserve">our ICT equipment and </w:t>
                            </w:r>
                            <w:r w:rsidR="006370A8">
                              <w:rPr>
                                <w:b/>
                                <w:color w:val="000000" w:themeColor="text1"/>
                              </w:rPr>
                              <w:t>the health and safety.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7BBE6" id="Vertical Scroll 3" o:spid="_x0000_s1029" type="#_x0000_t97" style="position:absolute;left:0;text-align:left;margin-left:-6pt;margin-top:23.05pt;width:225.75pt;height: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" fillcolor="yellow" strokecolor="#1f4d78 [1604]" strokeweight="1pt">
                <v:stroke joinstyle="miter"/>
                <v:textbox>
                  <w:txbxContent>
                    <w:p w:rsidR="00487A52" w:rsidRPr="00C55DB1" w:rsidRDefault="00487A52" w:rsidP="00487A52">
                      <w:pPr>
                        <w:jc w:val="center"/>
                        <w:rPr>
                          <w:b/>
                          <w:color w:val="000000" w:themeColor="text1"/>
                          <w:sz w:val="32"/>
                          <w:szCs w:val="32"/>
                        </w:rPr>
                      </w:pPr>
                      <w:r w:rsidRPr="00C55DB1">
                        <w:rPr>
                          <w:b/>
                          <w:color w:val="000000" w:themeColor="text1"/>
                          <w:sz w:val="32"/>
                          <w:szCs w:val="32"/>
                        </w:rPr>
                        <w:t>THE RESOURCES TEAM</w:t>
                      </w:r>
                    </w:p>
                    <w:p w:rsidR="00487A52" w:rsidRPr="00487A52" w:rsidRDefault="00487A52" w:rsidP="00487A52">
                      <w:pPr>
                        <w:jc w:val="center"/>
                        <w:rPr>
                          <w:b/>
                          <w:color w:val="000000" w:themeColor="text1"/>
                        </w:rPr>
                      </w:pPr>
                      <w:r>
                        <w:rPr>
                          <w:b/>
                          <w:color w:val="000000" w:themeColor="text1"/>
                        </w:rPr>
                        <w:t xml:space="preserve">This team monitors school expenditure and takes an in depth critique of the various policies </w:t>
                      </w:r>
                      <w:r w:rsidR="006370A8">
                        <w:rPr>
                          <w:b/>
                          <w:color w:val="000000" w:themeColor="text1"/>
                        </w:rPr>
                        <w:t xml:space="preserve">and budgets concerning </w:t>
                      </w:r>
                      <w:r>
                        <w:rPr>
                          <w:b/>
                          <w:color w:val="000000" w:themeColor="text1"/>
                        </w:rPr>
                        <w:t>finance</w:t>
                      </w:r>
                      <w:r w:rsidR="006370A8">
                        <w:rPr>
                          <w:b/>
                          <w:color w:val="000000" w:themeColor="text1"/>
                        </w:rPr>
                        <w:t xml:space="preserve">. We look at other resources such as human resources as well as physical resources like our buildings, </w:t>
                      </w:r>
                      <w:r w:rsidR="003C0F59">
                        <w:rPr>
                          <w:b/>
                          <w:color w:val="000000" w:themeColor="text1"/>
                        </w:rPr>
                        <w:t xml:space="preserve">our ICT equipment and </w:t>
                      </w:r>
                      <w:r w:rsidR="006370A8">
                        <w:rPr>
                          <w:b/>
                          <w:color w:val="000000" w:themeColor="text1"/>
                        </w:rPr>
                        <w:t>the health and safety.</w:t>
                      </w:r>
                    </w:p>
                  </w:txbxContent>
                </v:textbox>
              </v:shape>
            </w:pict>
          </mc:Fallback>
        </mc:AlternateContent>
      </w:r>
    </w:p>
    <w:p w:rsidR="001E6D3B" w:rsidRDefault="001E6D3B" w:rsidP="00E12A65">
      <w:pPr>
        <w:jc w:val="center"/>
        <w:rPr>
          <w:b/>
          <w:sz w:val="32"/>
          <w:szCs w:val="32"/>
        </w:rPr>
      </w:pPr>
    </w:p>
    <w:p w:rsidR="001E6D3B" w:rsidRDefault="001E6D3B" w:rsidP="00E12A65">
      <w:pPr>
        <w:jc w:val="center"/>
        <w:rPr>
          <w:b/>
          <w:sz w:val="32"/>
          <w:szCs w:val="32"/>
        </w:rPr>
      </w:pPr>
    </w:p>
    <w:p w:rsidR="001E6D3B" w:rsidRDefault="001E6D3B" w:rsidP="00E12A65">
      <w:pPr>
        <w:jc w:val="center"/>
        <w:rPr>
          <w:b/>
          <w:sz w:val="32"/>
          <w:szCs w:val="32"/>
        </w:rPr>
      </w:pPr>
    </w:p>
    <w:p w:rsidR="001E6D3B" w:rsidRDefault="001E6D3B" w:rsidP="00E12A65">
      <w:pPr>
        <w:jc w:val="center"/>
        <w:rPr>
          <w:b/>
          <w:sz w:val="32"/>
          <w:szCs w:val="32"/>
        </w:rPr>
      </w:pPr>
    </w:p>
    <w:p w:rsidR="001E6D3B" w:rsidRDefault="001E6D3B" w:rsidP="00E12A65">
      <w:pPr>
        <w:jc w:val="center"/>
        <w:rPr>
          <w:b/>
          <w:sz w:val="32"/>
          <w:szCs w:val="32"/>
        </w:rPr>
      </w:pPr>
      <w:r>
        <w:rPr>
          <w:b/>
          <w:noProof/>
          <w:sz w:val="32"/>
          <w:szCs w:val="32"/>
          <w:lang w:eastAsia="en-GB"/>
        </w:rPr>
        <w:lastRenderedPageBreak/>
        <mc:AlternateContent>
          <mc:Choice Requires="wps">
            <w:drawing>
              <wp:anchor distT="0" distB="0" distL="114300" distR="114300" simplePos="0" relativeHeight="251665408" behindDoc="0" locked="0" layoutInCell="1" allowOverlap="1">
                <wp:simplePos x="0" y="0"/>
                <wp:positionH relativeFrom="column">
                  <wp:posOffset>-342900</wp:posOffset>
                </wp:positionH>
                <wp:positionV relativeFrom="paragraph">
                  <wp:posOffset>-304800</wp:posOffset>
                </wp:positionV>
                <wp:extent cx="6324600" cy="838200"/>
                <wp:effectExtent l="0" t="0" r="19050" b="19050"/>
                <wp:wrapNone/>
                <wp:docPr id="6" name="Oval 6"/>
                <wp:cNvGraphicFramePr/>
                <a:graphic xmlns:a="http://schemas.openxmlformats.org/drawingml/2006/main">
                  <a:graphicData uri="http://schemas.microsoft.com/office/word/2010/wordprocessingShape">
                    <wps:wsp>
                      <wps:cNvSpPr/>
                      <wps:spPr>
                        <a:xfrm>
                          <a:off x="0" y="0"/>
                          <a:ext cx="6324600" cy="838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E6D3B" w:rsidRPr="001E6D3B" w:rsidRDefault="001E6D3B" w:rsidP="001E6D3B">
                            <w:pPr>
                              <w:jc w:val="center"/>
                              <w:rPr>
                                <w:b/>
                                <w:color w:val="000000" w:themeColor="text1"/>
                              </w:rPr>
                            </w:pPr>
                            <w:r w:rsidRPr="001E6D3B">
                              <w:rPr>
                                <w:b/>
                                <w:color w:val="000000" w:themeColor="text1"/>
                              </w:rPr>
                              <w:t>EACH TEAM HAS A CHAIR. THE FULL GOVERNING BODY HAS ONE CHAIR AND A VICE CHAIR. THESE CHAIRS ARE ALL ELECTED. TOGETHER WITH THE HEAD TEACHER THEY ALL SIT ON THE STRATEGY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6" o:spid="_x0000_s1030" style="position:absolute;left:0;text-align:left;margin-left:-27pt;margin-top:-24pt;width:498pt;height:6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" fillcolor="#5b9bd5 [3204]" strokecolor="#1f4d78 [1604]" strokeweight="1pt">
                <v:stroke joinstyle="miter"/>
                <v:textbox>
                  <w:txbxContent>
                    <w:p w:rsidR="001E6D3B" w:rsidRPr="001E6D3B" w:rsidRDefault="001E6D3B" w:rsidP="001E6D3B">
                      <w:pPr>
                        <w:jc w:val="center"/>
                        <w:rPr>
                          <w:b/>
                          <w:color w:val="000000" w:themeColor="text1"/>
                        </w:rPr>
                      </w:pPr>
                      <w:r w:rsidRPr="001E6D3B">
                        <w:rPr>
                          <w:b/>
                          <w:color w:val="000000" w:themeColor="text1"/>
                        </w:rPr>
                        <w:t>EACH TEAM HAS A CHAIR. THE FULL GOVERNING BODY HAS ONE CHAIR AND A VICE CHAIR. THESE CHAIRS ARE ALL ELECTED. TOGETHER WITH THE HEAD TEACHER THEY ALL SIT ON THE STRATEGY TEAM</w:t>
                      </w:r>
                    </w:p>
                  </w:txbxContent>
                </v:textbox>
              </v:oval>
            </w:pict>
          </mc:Fallback>
        </mc:AlternateContent>
      </w:r>
    </w:p>
    <w:p w:rsidR="001E6D3B" w:rsidRDefault="001E6D3B" w:rsidP="00E12A65">
      <w:pPr>
        <w:jc w:val="center"/>
        <w:rPr>
          <w:b/>
          <w:sz w:val="32"/>
          <w:szCs w:val="32"/>
        </w:rPr>
      </w:pPr>
    </w:p>
    <w:p w:rsidR="001E6D3B" w:rsidRDefault="00C55DB1" w:rsidP="00E12A65">
      <w:pPr>
        <w:jc w:val="center"/>
        <w:rPr>
          <w:b/>
          <w:sz w:val="32"/>
          <w:szCs w:val="32"/>
        </w:rPr>
      </w:pPr>
      <w:r>
        <w:rPr>
          <w:b/>
          <w:noProof/>
          <w:sz w:val="32"/>
          <w:szCs w:val="32"/>
          <w:lang w:eastAsia="en-GB"/>
        </w:rPr>
        <mc:AlternateContent>
          <mc:Choice Requires="wps">
            <w:drawing>
              <wp:anchor distT="0" distB="0" distL="114300" distR="114300" simplePos="0" relativeHeight="251664384" behindDoc="0" locked="0" layoutInCell="1" allowOverlap="1" wp14:anchorId="7DCC4D93" wp14:editId="21C8EB67">
                <wp:simplePos x="0" y="0"/>
                <wp:positionH relativeFrom="column">
                  <wp:posOffset>-171450</wp:posOffset>
                </wp:positionH>
                <wp:positionV relativeFrom="paragraph">
                  <wp:posOffset>242570</wp:posOffset>
                </wp:positionV>
                <wp:extent cx="6153150" cy="7124700"/>
                <wp:effectExtent l="57150" t="57150" r="38100" b="57150"/>
                <wp:wrapNone/>
                <wp:docPr id="5" name="Notched Right Arrow 5"/>
                <wp:cNvGraphicFramePr/>
                <a:graphic xmlns:a="http://schemas.openxmlformats.org/drawingml/2006/main">
                  <a:graphicData uri="http://schemas.microsoft.com/office/word/2010/wordprocessingShape">
                    <wps:wsp>
                      <wps:cNvSpPr/>
                      <wps:spPr>
                        <a:xfrm>
                          <a:off x="0" y="0"/>
                          <a:ext cx="6153150" cy="7124700"/>
                        </a:xfrm>
                        <a:prstGeom prst="notchedRightArrow">
                          <a:avLst/>
                        </a:prstGeom>
                        <a:solidFill>
                          <a:srgbClr val="FF0000"/>
                        </a:solidFill>
                        <a:ln w="38100"/>
                      </wps:spPr>
                      <wps:style>
                        <a:lnRef idx="2">
                          <a:schemeClr val="accent1">
                            <a:shade val="50000"/>
                          </a:schemeClr>
                        </a:lnRef>
                        <a:fillRef idx="1">
                          <a:schemeClr val="accent1"/>
                        </a:fillRef>
                        <a:effectRef idx="0">
                          <a:schemeClr val="accent1"/>
                        </a:effectRef>
                        <a:fontRef idx="minor">
                          <a:schemeClr val="lt1"/>
                        </a:fontRef>
                      </wps:style>
                      <wps:txbx>
                        <w:txbxContent>
                          <w:p w:rsidR="001E6D3B" w:rsidRPr="00C55DB1" w:rsidRDefault="001E6D3B" w:rsidP="00C55DB1">
                            <w:pPr>
                              <w:rPr>
                                <w:b/>
                                <w:color w:val="000000" w:themeColor="text1"/>
                                <w:sz w:val="32"/>
                                <w:szCs w:val="32"/>
                              </w:rPr>
                            </w:pPr>
                            <w:r w:rsidRPr="00C55DB1">
                              <w:rPr>
                                <w:b/>
                                <w:color w:val="000000" w:themeColor="text1"/>
                                <w:sz w:val="32"/>
                                <w:szCs w:val="32"/>
                              </w:rPr>
                              <w:t>THE STRA</w:t>
                            </w:r>
                            <w:r w:rsidR="00C55DB1">
                              <w:rPr>
                                <w:b/>
                                <w:color w:val="000000" w:themeColor="text1"/>
                                <w:sz w:val="32"/>
                                <w:szCs w:val="32"/>
                              </w:rPr>
                              <w:t>T</w:t>
                            </w:r>
                            <w:r w:rsidRPr="00C55DB1">
                              <w:rPr>
                                <w:b/>
                                <w:color w:val="000000" w:themeColor="text1"/>
                                <w:sz w:val="32"/>
                                <w:szCs w:val="32"/>
                              </w:rPr>
                              <w:t>EGY TEAM:</w:t>
                            </w:r>
                          </w:p>
                          <w:p w:rsidR="001E6D3B" w:rsidRPr="00C55DB1" w:rsidRDefault="00FD0FDE" w:rsidP="00C55DB1">
                            <w:pPr>
                              <w:pStyle w:val="ListParagraph"/>
                              <w:numPr>
                                <w:ilvl w:val="0"/>
                                <w:numId w:val="1"/>
                              </w:numPr>
                              <w:rPr>
                                <w:b/>
                                <w:color w:val="000000" w:themeColor="text1"/>
                              </w:rPr>
                            </w:pPr>
                            <w:r>
                              <w:rPr>
                                <w:b/>
                                <w:color w:val="000000" w:themeColor="text1"/>
                              </w:rPr>
                              <w:t>Meets 3</w:t>
                            </w:r>
                            <w:r w:rsidR="001E6D3B" w:rsidRPr="00C55DB1">
                              <w:rPr>
                                <w:b/>
                                <w:color w:val="000000" w:themeColor="text1"/>
                              </w:rPr>
                              <w:t xml:space="preserve"> times a year</w:t>
                            </w:r>
                          </w:p>
                          <w:p w:rsidR="001E6D3B" w:rsidRPr="00C55DB1" w:rsidRDefault="001E6D3B" w:rsidP="00C55DB1">
                            <w:pPr>
                              <w:pStyle w:val="ListParagraph"/>
                              <w:numPr>
                                <w:ilvl w:val="0"/>
                                <w:numId w:val="1"/>
                              </w:numPr>
                              <w:rPr>
                                <w:b/>
                                <w:color w:val="000000" w:themeColor="text1"/>
                              </w:rPr>
                            </w:pPr>
                            <w:r w:rsidRPr="00C55DB1">
                              <w:rPr>
                                <w:b/>
                                <w:color w:val="000000" w:themeColor="text1"/>
                              </w:rPr>
                              <w:t>Sets the strategic direction of the governing body</w:t>
                            </w:r>
                          </w:p>
                          <w:p w:rsidR="00C55DB1" w:rsidRPr="00C55DB1" w:rsidRDefault="00C55DB1" w:rsidP="00C55DB1">
                            <w:pPr>
                              <w:pStyle w:val="ListParagraph"/>
                              <w:numPr>
                                <w:ilvl w:val="0"/>
                                <w:numId w:val="1"/>
                              </w:numPr>
                              <w:rPr>
                                <w:b/>
                                <w:color w:val="000000" w:themeColor="text1"/>
                              </w:rPr>
                            </w:pPr>
                            <w:r w:rsidRPr="00C55DB1">
                              <w:rPr>
                                <w:b/>
                                <w:color w:val="000000" w:themeColor="text1"/>
                              </w:rPr>
                              <w:t>Monitors that the two teams are functioning</w:t>
                            </w:r>
                            <w:r w:rsidRPr="00C55DB1">
                              <w:rPr>
                                <w:b/>
                                <w:color w:val="000000" w:themeColor="text1"/>
                              </w:rPr>
                              <w:tab/>
                            </w:r>
                          </w:p>
                          <w:p w:rsidR="00C55DB1" w:rsidRPr="00C55DB1" w:rsidRDefault="00C55DB1" w:rsidP="00C55DB1">
                            <w:pPr>
                              <w:pStyle w:val="ListParagraph"/>
                              <w:numPr>
                                <w:ilvl w:val="0"/>
                                <w:numId w:val="1"/>
                              </w:numPr>
                              <w:rPr>
                                <w:b/>
                                <w:color w:val="000000" w:themeColor="text1"/>
                              </w:rPr>
                            </w:pPr>
                            <w:r w:rsidRPr="00C55DB1">
                              <w:rPr>
                                <w:b/>
                                <w:color w:val="000000" w:themeColor="text1"/>
                              </w:rPr>
                              <w:t>Writes and reviews the Mission Statement of the Governing Body</w:t>
                            </w:r>
                          </w:p>
                          <w:p w:rsidR="00C55DB1" w:rsidRDefault="00C55DB1" w:rsidP="00C55DB1">
                            <w:pPr>
                              <w:pStyle w:val="ListParagraph"/>
                              <w:numPr>
                                <w:ilvl w:val="0"/>
                                <w:numId w:val="1"/>
                              </w:numPr>
                              <w:rPr>
                                <w:b/>
                                <w:color w:val="000000" w:themeColor="text1"/>
                              </w:rPr>
                            </w:pPr>
                            <w:r w:rsidRPr="00C55DB1">
                              <w:rPr>
                                <w:b/>
                                <w:color w:val="000000" w:themeColor="text1"/>
                              </w:rPr>
                              <w:t xml:space="preserve">Receives policies that have been </w:t>
                            </w:r>
                            <w:r w:rsidR="00362FDA" w:rsidRPr="00C55DB1">
                              <w:rPr>
                                <w:b/>
                                <w:color w:val="000000" w:themeColor="text1"/>
                              </w:rPr>
                              <w:t>scrutinised</w:t>
                            </w:r>
                            <w:r w:rsidRPr="00C55DB1">
                              <w:rPr>
                                <w:b/>
                                <w:color w:val="000000" w:themeColor="text1"/>
                              </w:rPr>
                              <w:t xml:space="preserve"> by the teams</w:t>
                            </w:r>
                          </w:p>
                          <w:p w:rsidR="00C55DB1" w:rsidRDefault="00C55DB1" w:rsidP="00C55DB1">
                            <w:pPr>
                              <w:pStyle w:val="ListParagraph"/>
                              <w:numPr>
                                <w:ilvl w:val="0"/>
                                <w:numId w:val="1"/>
                              </w:numPr>
                              <w:rPr>
                                <w:b/>
                                <w:color w:val="000000" w:themeColor="text1"/>
                              </w:rPr>
                            </w:pPr>
                            <w:r>
                              <w:rPr>
                                <w:b/>
                                <w:color w:val="000000" w:themeColor="text1"/>
                              </w:rPr>
                              <w:t xml:space="preserve">Ensures that the Governing Body is engaged with the School’s Self </w:t>
                            </w:r>
                            <w:r w:rsidR="00362FDA">
                              <w:rPr>
                                <w:b/>
                                <w:color w:val="000000" w:themeColor="text1"/>
                              </w:rPr>
                              <w:t>Evaluation</w:t>
                            </w:r>
                            <w:r>
                              <w:rPr>
                                <w:b/>
                                <w:color w:val="000000" w:themeColor="text1"/>
                              </w:rPr>
                              <w:t xml:space="preserve"> and Improvement Plan</w:t>
                            </w:r>
                          </w:p>
                          <w:p w:rsidR="003C0F59" w:rsidRDefault="003C0F59" w:rsidP="00C55DB1">
                            <w:pPr>
                              <w:pStyle w:val="ListParagraph"/>
                              <w:numPr>
                                <w:ilvl w:val="0"/>
                                <w:numId w:val="1"/>
                              </w:numPr>
                              <w:rPr>
                                <w:b/>
                                <w:color w:val="000000" w:themeColor="text1"/>
                              </w:rPr>
                            </w:pPr>
                            <w:r>
                              <w:rPr>
                                <w:b/>
                                <w:color w:val="000000" w:themeColor="text1"/>
                              </w:rPr>
                              <w:t xml:space="preserve">Attend meetings of the Senior </w:t>
                            </w:r>
                            <w:r w:rsidR="00362FDA">
                              <w:rPr>
                                <w:b/>
                                <w:color w:val="000000" w:themeColor="text1"/>
                              </w:rPr>
                              <w:t>Leadership</w:t>
                            </w:r>
                            <w:r>
                              <w:rPr>
                                <w:b/>
                                <w:color w:val="000000" w:themeColor="text1"/>
                              </w:rPr>
                              <w:t xml:space="preserve"> Team</w:t>
                            </w:r>
                          </w:p>
                          <w:p w:rsidR="003C0F59" w:rsidRPr="00C55DB1" w:rsidRDefault="003C0F59" w:rsidP="00C55DB1">
                            <w:pPr>
                              <w:pStyle w:val="ListParagraph"/>
                              <w:numPr>
                                <w:ilvl w:val="0"/>
                                <w:numId w:val="1"/>
                              </w:numPr>
                              <w:rPr>
                                <w:b/>
                                <w:color w:val="000000" w:themeColor="text1"/>
                              </w:rPr>
                            </w:pPr>
                            <w:r>
                              <w:rPr>
                                <w:b/>
                                <w:color w:val="000000" w:themeColor="text1"/>
                              </w:rPr>
                              <w:t>Ensure that we interact with the wider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C4D93"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5" o:spid="_x0000_s1031" type="#_x0000_t94" style="position:absolute;left:0;text-align:left;margin-left:-13.5pt;margin-top:19.1pt;width:484.5pt;height:5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" adj="10800" fillcolor="red" strokecolor="#1f4d78 [1604]" strokeweight="3pt">
                <v:textbox>
                  <w:txbxContent>
                    <w:p w:rsidR="001E6D3B" w:rsidRPr="00C55DB1" w:rsidRDefault="001E6D3B" w:rsidP="00C55DB1">
                      <w:pPr>
                        <w:rPr>
                          <w:b/>
                          <w:color w:val="000000" w:themeColor="text1"/>
                          <w:sz w:val="32"/>
                          <w:szCs w:val="32"/>
                        </w:rPr>
                      </w:pPr>
                      <w:r w:rsidRPr="00C55DB1">
                        <w:rPr>
                          <w:b/>
                          <w:color w:val="000000" w:themeColor="text1"/>
                          <w:sz w:val="32"/>
                          <w:szCs w:val="32"/>
                        </w:rPr>
                        <w:t>THE STRA</w:t>
                      </w:r>
                      <w:r w:rsidR="00C55DB1">
                        <w:rPr>
                          <w:b/>
                          <w:color w:val="000000" w:themeColor="text1"/>
                          <w:sz w:val="32"/>
                          <w:szCs w:val="32"/>
                        </w:rPr>
                        <w:t>T</w:t>
                      </w:r>
                      <w:r w:rsidRPr="00C55DB1">
                        <w:rPr>
                          <w:b/>
                          <w:color w:val="000000" w:themeColor="text1"/>
                          <w:sz w:val="32"/>
                          <w:szCs w:val="32"/>
                        </w:rPr>
                        <w:t>EGY TEAM:</w:t>
                      </w:r>
                    </w:p>
                    <w:p w:rsidR="001E6D3B" w:rsidRPr="00C55DB1" w:rsidRDefault="00FD0FDE" w:rsidP="00C55DB1">
                      <w:pPr>
                        <w:pStyle w:val="ListParagraph"/>
                        <w:numPr>
                          <w:ilvl w:val="0"/>
                          <w:numId w:val="1"/>
                        </w:numPr>
                        <w:rPr>
                          <w:b/>
                          <w:color w:val="000000" w:themeColor="text1"/>
                        </w:rPr>
                      </w:pPr>
                      <w:r>
                        <w:rPr>
                          <w:b/>
                          <w:color w:val="000000" w:themeColor="text1"/>
                        </w:rPr>
                        <w:t>Meets 3</w:t>
                      </w:r>
                      <w:r w:rsidR="001E6D3B" w:rsidRPr="00C55DB1">
                        <w:rPr>
                          <w:b/>
                          <w:color w:val="000000" w:themeColor="text1"/>
                        </w:rPr>
                        <w:t xml:space="preserve"> times a year</w:t>
                      </w:r>
                    </w:p>
                    <w:p w:rsidR="001E6D3B" w:rsidRPr="00C55DB1" w:rsidRDefault="001E6D3B" w:rsidP="00C55DB1">
                      <w:pPr>
                        <w:pStyle w:val="ListParagraph"/>
                        <w:numPr>
                          <w:ilvl w:val="0"/>
                          <w:numId w:val="1"/>
                        </w:numPr>
                        <w:rPr>
                          <w:b/>
                          <w:color w:val="000000" w:themeColor="text1"/>
                        </w:rPr>
                      </w:pPr>
                      <w:r w:rsidRPr="00C55DB1">
                        <w:rPr>
                          <w:b/>
                          <w:color w:val="000000" w:themeColor="text1"/>
                        </w:rPr>
                        <w:t>Sets the strategic direction of the governing body</w:t>
                      </w:r>
                    </w:p>
                    <w:p w:rsidR="00C55DB1" w:rsidRPr="00C55DB1" w:rsidRDefault="00C55DB1" w:rsidP="00C55DB1">
                      <w:pPr>
                        <w:pStyle w:val="ListParagraph"/>
                        <w:numPr>
                          <w:ilvl w:val="0"/>
                          <w:numId w:val="1"/>
                        </w:numPr>
                        <w:rPr>
                          <w:b/>
                          <w:color w:val="000000" w:themeColor="text1"/>
                        </w:rPr>
                      </w:pPr>
                      <w:r w:rsidRPr="00C55DB1">
                        <w:rPr>
                          <w:b/>
                          <w:color w:val="000000" w:themeColor="text1"/>
                        </w:rPr>
                        <w:t>Monitors that the two teams are functioning</w:t>
                      </w:r>
                      <w:r w:rsidRPr="00C55DB1">
                        <w:rPr>
                          <w:b/>
                          <w:color w:val="000000" w:themeColor="text1"/>
                        </w:rPr>
                        <w:tab/>
                      </w:r>
                    </w:p>
                    <w:p w:rsidR="00C55DB1" w:rsidRPr="00C55DB1" w:rsidRDefault="00C55DB1" w:rsidP="00C55DB1">
                      <w:pPr>
                        <w:pStyle w:val="ListParagraph"/>
                        <w:numPr>
                          <w:ilvl w:val="0"/>
                          <w:numId w:val="1"/>
                        </w:numPr>
                        <w:rPr>
                          <w:b/>
                          <w:color w:val="000000" w:themeColor="text1"/>
                        </w:rPr>
                      </w:pPr>
                      <w:r w:rsidRPr="00C55DB1">
                        <w:rPr>
                          <w:b/>
                          <w:color w:val="000000" w:themeColor="text1"/>
                        </w:rPr>
                        <w:t>Writes and reviews the Mission Statement of the Governing Body</w:t>
                      </w:r>
                    </w:p>
                    <w:p w:rsidR="00C55DB1" w:rsidRDefault="00C55DB1" w:rsidP="00C55DB1">
                      <w:pPr>
                        <w:pStyle w:val="ListParagraph"/>
                        <w:numPr>
                          <w:ilvl w:val="0"/>
                          <w:numId w:val="1"/>
                        </w:numPr>
                        <w:rPr>
                          <w:b/>
                          <w:color w:val="000000" w:themeColor="text1"/>
                        </w:rPr>
                      </w:pPr>
                      <w:r w:rsidRPr="00C55DB1">
                        <w:rPr>
                          <w:b/>
                          <w:color w:val="000000" w:themeColor="text1"/>
                        </w:rPr>
                        <w:t xml:space="preserve">Receives policies that have been </w:t>
                      </w:r>
                      <w:r w:rsidR="00362FDA" w:rsidRPr="00C55DB1">
                        <w:rPr>
                          <w:b/>
                          <w:color w:val="000000" w:themeColor="text1"/>
                        </w:rPr>
                        <w:t>scrutinised</w:t>
                      </w:r>
                      <w:r w:rsidRPr="00C55DB1">
                        <w:rPr>
                          <w:b/>
                          <w:color w:val="000000" w:themeColor="text1"/>
                        </w:rPr>
                        <w:t xml:space="preserve"> by the teams</w:t>
                      </w:r>
                    </w:p>
                    <w:p w:rsidR="00C55DB1" w:rsidRDefault="00C55DB1" w:rsidP="00C55DB1">
                      <w:pPr>
                        <w:pStyle w:val="ListParagraph"/>
                        <w:numPr>
                          <w:ilvl w:val="0"/>
                          <w:numId w:val="1"/>
                        </w:numPr>
                        <w:rPr>
                          <w:b/>
                          <w:color w:val="000000" w:themeColor="text1"/>
                        </w:rPr>
                      </w:pPr>
                      <w:r>
                        <w:rPr>
                          <w:b/>
                          <w:color w:val="000000" w:themeColor="text1"/>
                        </w:rPr>
                        <w:t xml:space="preserve">Ensures that the Governing Body is engaged with the School’s Self </w:t>
                      </w:r>
                      <w:r w:rsidR="00362FDA">
                        <w:rPr>
                          <w:b/>
                          <w:color w:val="000000" w:themeColor="text1"/>
                        </w:rPr>
                        <w:t>Evaluation</w:t>
                      </w:r>
                      <w:r>
                        <w:rPr>
                          <w:b/>
                          <w:color w:val="000000" w:themeColor="text1"/>
                        </w:rPr>
                        <w:t xml:space="preserve"> and Improvement Plan</w:t>
                      </w:r>
                    </w:p>
                    <w:p w:rsidR="003C0F59" w:rsidRDefault="003C0F59" w:rsidP="00C55DB1">
                      <w:pPr>
                        <w:pStyle w:val="ListParagraph"/>
                        <w:numPr>
                          <w:ilvl w:val="0"/>
                          <w:numId w:val="1"/>
                        </w:numPr>
                        <w:rPr>
                          <w:b/>
                          <w:color w:val="000000" w:themeColor="text1"/>
                        </w:rPr>
                      </w:pPr>
                      <w:r>
                        <w:rPr>
                          <w:b/>
                          <w:color w:val="000000" w:themeColor="text1"/>
                        </w:rPr>
                        <w:t xml:space="preserve">Attend meetings of the Senior </w:t>
                      </w:r>
                      <w:r w:rsidR="00362FDA">
                        <w:rPr>
                          <w:b/>
                          <w:color w:val="000000" w:themeColor="text1"/>
                        </w:rPr>
                        <w:t>Leadership</w:t>
                      </w:r>
                      <w:r>
                        <w:rPr>
                          <w:b/>
                          <w:color w:val="000000" w:themeColor="text1"/>
                        </w:rPr>
                        <w:t xml:space="preserve"> Team</w:t>
                      </w:r>
                    </w:p>
                    <w:p w:rsidR="003C0F59" w:rsidRPr="00C55DB1" w:rsidRDefault="003C0F59" w:rsidP="00C55DB1">
                      <w:pPr>
                        <w:pStyle w:val="ListParagraph"/>
                        <w:numPr>
                          <w:ilvl w:val="0"/>
                          <w:numId w:val="1"/>
                        </w:numPr>
                        <w:rPr>
                          <w:b/>
                          <w:color w:val="000000" w:themeColor="text1"/>
                        </w:rPr>
                      </w:pPr>
                      <w:r>
                        <w:rPr>
                          <w:b/>
                          <w:color w:val="000000" w:themeColor="text1"/>
                        </w:rPr>
                        <w:t>Ensure that we interact with the wider community.</w:t>
                      </w:r>
                    </w:p>
                  </w:txbxContent>
                </v:textbox>
              </v:shape>
            </w:pict>
          </mc:Fallback>
        </mc:AlternateContent>
      </w:r>
    </w:p>
    <w:p w:rsidR="001E6D3B" w:rsidRDefault="001E6D3B" w:rsidP="00E12A65">
      <w:pPr>
        <w:jc w:val="center"/>
        <w:rPr>
          <w:b/>
          <w:sz w:val="32"/>
          <w:szCs w:val="32"/>
        </w:rPr>
      </w:pPr>
    </w:p>
    <w:p w:rsidR="001E6D3B" w:rsidRDefault="001E6D3B" w:rsidP="00E12A65">
      <w:pPr>
        <w:jc w:val="center"/>
        <w:rPr>
          <w:b/>
          <w:sz w:val="32"/>
          <w:szCs w:val="32"/>
        </w:rPr>
      </w:pPr>
    </w:p>
    <w:p w:rsidR="001E6D3B" w:rsidRDefault="001E6D3B" w:rsidP="00E12A65">
      <w:pPr>
        <w:jc w:val="center"/>
        <w:rPr>
          <w:b/>
          <w:sz w:val="32"/>
          <w:szCs w:val="32"/>
        </w:rPr>
      </w:pPr>
    </w:p>
    <w:p w:rsidR="001E6D3B" w:rsidRDefault="001E6D3B" w:rsidP="00E12A65">
      <w:pPr>
        <w:jc w:val="center"/>
        <w:rPr>
          <w:b/>
          <w:sz w:val="32"/>
          <w:szCs w:val="32"/>
        </w:rPr>
      </w:pPr>
    </w:p>
    <w:p w:rsidR="001E6D3B" w:rsidRDefault="001E6D3B" w:rsidP="00E12A65">
      <w:pPr>
        <w:jc w:val="center"/>
        <w:rPr>
          <w:b/>
          <w:sz w:val="32"/>
          <w:szCs w:val="32"/>
        </w:rPr>
      </w:pPr>
    </w:p>
    <w:p w:rsidR="001E6D3B" w:rsidRDefault="001E6D3B" w:rsidP="00E12A65">
      <w:pPr>
        <w:jc w:val="center"/>
        <w:rPr>
          <w:b/>
          <w:sz w:val="32"/>
          <w:szCs w:val="32"/>
        </w:rPr>
      </w:pPr>
      <w:bookmarkStart w:id="0" w:name="_GoBack"/>
      <w:bookmarkEnd w:id="0"/>
    </w:p>
    <w:p w:rsidR="001E6D3B" w:rsidRDefault="001E6D3B" w:rsidP="00E12A65">
      <w:pPr>
        <w:jc w:val="center"/>
        <w:rPr>
          <w:b/>
          <w:sz w:val="32"/>
          <w:szCs w:val="32"/>
        </w:rPr>
      </w:pPr>
    </w:p>
    <w:p w:rsidR="001E6D3B" w:rsidRDefault="001E6D3B" w:rsidP="00E12A65">
      <w:pPr>
        <w:jc w:val="center"/>
        <w:rPr>
          <w:b/>
          <w:sz w:val="32"/>
          <w:szCs w:val="32"/>
        </w:rPr>
      </w:pPr>
    </w:p>
    <w:p w:rsidR="001E6D3B" w:rsidRDefault="001E6D3B" w:rsidP="00E12A65">
      <w:pPr>
        <w:jc w:val="center"/>
        <w:rPr>
          <w:b/>
          <w:sz w:val="32"/>
          <w:szCs w:val="32"/>
        </w:rPr>
      </w:pPr>
    </w:p>
    <w:p w:rsidR="001E6D3B" w:rsidRDefault="001E6D3B" w:rsidP="00E12A65">
      <w:pPr>
        <w:jc w:val="center"/>
        <w:rPr>
          <w:b/>
          <w:sz w:val="32"/>
          <w:szCs w:val="32"/>
        </w:rPr>
      </w:pPr>
    </w:p>
    <w:p w:rsidR="001E6D3B" w:rsidRDefault="001E6D3B" w:rsidP="00E12A65">
      <w:pPr>
        <w:jc w:val="center"/>
        <w:rPr>
          <w:b/>
          <w:sz w:val="32"/>
          <w:szCs w:val="32"/>
        </w:rPr>
      </w:pPr>
    </w:p>
    <w:p w:rsidR="001E6D3B" w:rsidRDefault="001E6D3B" w:rsidP="00E12A65">
      <w:pPr>
        <w:jc w:val="center"/>
        <w:rPr>
          <w:b/>
          <w:sz w:val="32"/>
          <w:szCs w:val="32"/>
        </w:rPr>
      </w:pPr>
    </w:p>
    <w:p w:rsidR="001E6D3B" w:rsidRDefault="001E6D3B" w:rsidP="00E12A65">
      <w:pPr>
        <w:jc w:val="center"/>
        <w:rPr>
          <w:b/>
          <w:sz w:val="32"/>
          <w:szCs w:val="32"/>
        </w:rPr>
      </w:pPr>
    </w:p>
    <w:p w:rsidR="00C55DB1" w:rsidRDefault="00C55DB1" w:rsidP="00E12A65">
      <w:pPr>
        <w:jc w:val="center"/>
        <w:rPr>
          <w:b/>
          <w:sz w:val="32"/>
          <w:szCs w:val="32"/>
        </w:rPr>
      </w:pPr>
    </w:p>
    <w:p w:rsidR="00C55DB1" w:rsidRDefault="00C55DB1" w:rsidP="00E12A65">
      <w:pPr>
        <w:jc w:val="center"/>
        <w:rPr>
          <w:b/>
          <w:sz w:val="32"/>
          <w:szCs w:val="32"/>
        </w:rPr>
      </w:pPr>
    </w:p>
    <w:p w:rsidR="00C55DB1" w:rsidRDefault="00C55DB1" w:rsidP="00E12A65">
      <w:pPr>
        <w:jc w:val="center"/>
        <w:rPr>
          <w:b/>
          <w:sz w:val="32"/>
          <w:szCs w:val="32"/>
        </w:rPr>
      </w:pPr>
    </w:p>
    <w:p w:rsidR="00C55DB1" w:rsidRDefault="00C55DB1" w:rsidP="00E12A65">
      <w:pPr>
        <w:jc w:val="center"/>
        <w:rPr>
          <w:b/>
          <w:sz w:val="32"/>
          <w:szCs w:val="32"/>
        </w:rPr>
      </w:pPr>
    </w:p>
    <w:p w:rsidR="00C55DB1" w:rsidRDefault="00300D88" w:rsidP="00E12A65">
      <w:pPr>
        <w:jc w:val="center"/>
        <w:rPr>
          <w:b/>
          <w:sz w:val="32"/>
          <w:szCs w:val="32"/>
        </w:rPr>
      </w:pPr>
      <w:r>
        <w:rPr>
          <w:b/>
          <w:noProof/>
          <w:sz w:val="32"/>
          <w:szCs w:val="32"/>
          <w:lang w:eastAsia="en-GB"/>
        </w:rPr>
        <w:lastRenderedPageBreak/>
        <mc:AlternateContent>
          <mc:Choice Requires="wps">
            <w:drawing>
              <wp:anchor distT="0" distB="0" distL="114300" distR="114300" simplePos="0" relativeHeight="251666432" behindDoc="0" locked="0" layoutInCell="1" allowOverlap="1">
                <wp:simplePos x="0" y="0"/>
                <wp:positionH relativeFrom="column">
                  <wp:posOffset>1562100</wp:posOffset>
                </wp:positionH>
                <wp:positionV relativeFrom="paragraph">
                  <wp:posOffset>85725</wp:posOffset>
                </wp:positionV>
                <wp:extent cx="2228850" cy="1152525"/>
                <wp:effectExtent l="0" t="0" r="19050" b="47625"/>
                <wp:wrapNone/>
                <wp:docPr id="8" name="Flowchart: Off-page Connector 8"/>
                <wp:cNvGraphicFramePr/>
                <a:graphic xmlns:a="http://schemas.openxmlformats.org/drawingml/2006/main">
                  <a:graphicData uri="http://schemas.microsoft.com/office/word/2010/wordprocessingShape">
                    <wps:wsp>
                      <wps:cNvSpPr/>
                      <wps:spPr>
                        <a:xfrm>
                          <a:off x="0" y="0"/>
                          <a:ext cx="2228850" cy="1152525"/>
                        </a:xfrm>
                        <a:prstGeom prst="flowChartOffpage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00D88" w:rsidRDefault="00300D88" w:rsidP="00300D88">
                            <w:pPr>
                              <w:jc w:val="center"/>
                              <w:rPr>
                                <w:b/>
                                <w:color w:val="000000" w:themeColor="text1"/>
                              </w:rPr>
                            </w:pPr>
                            <w:r>
                              <w:rPr>
                                <w:b/>
                                <w:color w:val="000000" w:themeColor="text1"/>
                              </w:rPr>
                              <w:t>WHAT</w:t>
                            </w:r>
                            <w:r w:rsidRPr="00300D88">
                              <w:rPr>
                                <w:b/>
                                <w:color w:val="000000" w:themeColor="text1"/>
                              </w:rPr>
                              <w:t xml:space="preserve"> OTHER FORMAL BODIES OR RESPONSIBILITIES </w:t>
                            </w:r>
                            <w:r w:rsidR="00A20CD3">
                              <w:rPr>
                                <w:b/>
                                <w:color w:val="000000" w:themeColor="text1"/>
                              </w:rPr>
                              <w:t xml:space="preserve">DO </w:t>
                            </w:r>
                            <w:r w:rsidRPr="00300D88">
                              <w:rPr>
                                <w:b/>
                                <w:color w:val="000000" w:themeColor="text1"/>
                              </w:rPr>
                              <w:t xml:space="preserve">GOVERNORS </w:t>
                            </w:r>
                            <w:r w:rsidR="002F06A4">
                              <w:rPr>
                                <w:b/>
                                <w:color w:val="000000" w:themeColor="text1"/>
                              </w:rPr>
                              <w:t>HAVE?</w:t>
                            </w:r>
                          </w:p>
                          <w:p w:rsidR="00300D88" w:rsidRPr="00300D88" w:rsidRDefault="00300D88" w:rsidP="00300D88">
                            <w:pPr>
                              <w:jc w:val="cente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7" coordsize="21600,21600" o:spt="177" path="m,l21600,r,17255l10800,21600,,17255xe">
                <v:stroke joinstyle="miter"/>
                <v:path gradientshapeok="t" o:connecttype="rect" textboxrect="0,0,21600,17255"/>
              </v:shapetype>
              <v:shape id="Flowchart: Off-page Connector 8" o:spid="_x0000_s1032" type="#_x0000_t177" style="position:absolute;left:0;text-align:left;margin-left:123pt;margin-top:6.75pt;width:175.5pt;height:9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" fillcolor="#5b9bd5 [3204]" strokecolor="#1f4d78 [1604]" strokeweight="1pt">
                <v:textbox>
                  <w:txbxContent>
                    <w:p w:rsidR="00300D88" w:rsidRDefault="00300D88" w:rsidP="00300D88">
                      <w:pPr>
                        <w:jc w:val="center"/>
                        <w:rPr>
                          <w:b/>
                          <w:color w:val="000000" w:themeColor="text1"/>
                        </w:rPr>
                      </w:pPr>
                      <w:r>
                        <w:rPr>
                          <w:b/>
                          <w:color w:val="000000" w:themeColor="text1"/>
                        </w:rPr>
                        <w:t>WHAT</w:t>
                      </w:r>
                      <w:r w:rsidRPr="00300D88">
                        <w:rPr>
                          <w:b/>
                          <w:color w:val="000000" w:themeColor="text1"/>
                        </w:rPr>
                        <w:t xml:space="preserve"> OTHER FORMAL BODIES OR RESPONSIBILITIES </w:t>
                      </w:r>
                      <w:r w:rsidR="00A20CD3">
                        <w:rPr>
                          <w:b/>
                          <w:color w:val="000000" w:themeColor="text1"/>
                        </w:rPr>
                        <w:t xml:space="preserve">DO </w:t>
                      </w:r>
                      <w:r w:rsidRPr="00300D88">
                        <w:rPr>
                          <w:b/>
                          <w:color w:val="000000" w:themeColor="text1"/>
                        </w:rPr>
                        <w:t xml:space="preserve">GOVERNORS </w:t>
                      </w:r>
                      <w:r w:rsidR="002F06A4">
                        <w:rPr>
                          <w:b/>
                          <w:color w:val="000000" w:themeColor="text1"/>
                        </w:rPr>
                        <w:t>HAVE?</w:t>
                      </w:r>
                    </w:p>
                    <w:p w:rsidR="00300D88" w:rsidRPr="00300D88" w:rsidRDefault="00300D88" w:rsidP="00300D88">
                      <w:pPr>
                        <w:jc w:val="center"/>
                        <w:rPr>
                          <w:b/>
                          <w:color w:val="000000" w:themeColor="text1"/>
                        </w:rPr>
                      </w:pPr>
                    </w:p>
                  </w:txbxContent>
                </v:textbox>
              </v:shape>
            </w:pict>
          </mc:Fallback>
        </mc:AlternateContent>
      </w:r>
    </w:p>
    <w:p w:rsidR="00C55DB1" w:rsidRDefault="00C55DB1" w:rsidP="00E12A65">
      <w:pPr>
        <w:jc w:val="center"/>
        <w:rPr>
          <w:b/>
          <w:sz w:val="32"/>
          <w:szCs w:val="32"/>
        </w:rPr>
      </w:pPr>
    </w:p>
    <w:p w:rsidR="00C55DB1" w:rsidRDefault="00C55DB1" w:rsidP="00E12A65">
      <w:pPr>
        <w:jc w:val="center"/>
        <w:rPr>
          <w:b/>
          <w:sz w:val="32"/>
          <w:szCs w:val="32"/>
        </w:rPr>
      </w:pPr>
    </w:p>
    <w:p w:rsidR="00C55DB1" w:rsidRDefault="00C55DB1" w:rsidP="00E12A65">
      <w:pPr>
        <w:jc w:val="center"/>
        <w:rPr>
          <w:b/>
          <w:sz w:val="32"/>
          <w:szCs w:val="32"/>
        </w:rPr>
      </w:pPr>
    </w:p>
    <w:p w:rsidR="00C55DB1" w:rsidRDefault="0098681C" w:rsidP="00E12A65">
      <w:pPr>
        <w:jc w:val="center"/>
        <w:rPr>
          <w:b/>
          <w:sz w:val="32"/>
          <w:szCs w:val="32"/>
        </w:rPr>
      </w:pPr>
      <w:r>
        <w:rPr>
          <w:b/>
          <w:noProof/>
          <w:sz w:val="32"/>
          <w:szCs w:val="32"/>
          <w:lang w:eastAsia="en-GB"/>
        </w:rPr>
        <mc:AlternateContent>
          <mc:Choice Requires="wps">
            <w:drawing>
              <wp:anchor distT="0" distB="0" distL="114300" distR="114300" simplePos="0" relativeHeight="251667456" behindDoc="0" locked="0" layoutInCell="1" allowOverlap="1" wp14:anchorId="17FC7351" wp14:editId="4AE0B7D4">
                <wp:simplePos x="0" y="0"/>
                <wp:positionH relativeFrom="column">
                  <wp:posOffset>1114425</wp:posOffset>
                </wp:positionH>
                <wp:positionV relativeFrom="paragraph">
                  <wp:posOffset>18415</wp:posOffset>
                </wp:positionV>
                <wp:extent cx="3390900" cy="2143125"/>
                <wp:effectExtent l="0" t="0" r="19050" b="28575"/>
                <wp:wrapNone/>
                <wp:docPr id="9" name="Rounded Rectangle 9"/>
                <wp:cNvGraphicFramePr/>
                <a:graphic xmlns:a="http://schemas.openxmlformats.org/drawingml/2006/main">
                  <a:graphicData uri="http://schemas.microsoft.com/office/word/2010/wordprocessingShape">
                    <wps:wsp>
                      <wps:cNvSpPr/>
                      <wps:spPr>
                        <a:xfrm>
                          <a:off x="0" y="0"/>
                          <a:ext cx="3390900" cy="2143125"/>
                        </a:xfrm>
                        <a:prstGeom prst="round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300D88" w:rsidRDefault="00300D88" w:rsidP="00300D88">
                            <w:pPr>
                              <w:jc w:val="center"/>
                              <w:rPr>
                                <w:b/>
                                <w:color w:val="000000" w:themeColor="text1"/>
                              </w:rPr>
                            </w:pPr>
                            <w:r w:rsidRPr="00362FDA">
                              <w:rPr>
                                <w:b/>
                                <w:color w:val="000000" w:themeColor="text1"/>
                                <w:u w:val="single"/>
                              </w:rPr>
                              <w:t>PANEL HEARINGS</w:t>
                            </w:r>
                            <w:r>
                              <w:rPr>
                                <w:b/>
                                <w:color w:val="000000" w:themeColor="text1"/>
                              </w:rPr>
                              <w:t>: Governors</w:t>
                            </w:r>
                            <w:r w:rsidR="0098681C">
                              <w:rPr>
                                <w:b/>
                                <w:color w:val="000000" w:themeColor="text1"/>
                              </w:rPr>
                              <w:t xml:space="preserve"> will from time to time sit on various hearing panels, such as disciplinary, grievance or capability meetings. Normally there are 3 governors on a panel and governors are given support in personnel issues from KCC’s Schools Personnel Service.</w:t>
                            </w:r>
                          </w:p>
                          <w:p w:rsidR="0098681C" w:rsidRPr="00300D88" w:rsidRDefault="0098681C" w:rsidP="00300D88">
                            <w:pPr>
                              <w:jc w:val="center"/>
                              <w:rPr>
                                <w:b/>
                                <w:color w:val="000000" w:themeColor="text1"/>
                              </w:rPr>
                            </w:pPr>
                            <w:r>
                              <w:rPr>
                                <w:b/>
                                <w:color w:val="000000" w:themeColor="text1"/>
                              </w:rPr>
                              <w:t xml:space="preserve">Governors can also potentially get involved with making decisions concerning the exclusion of a pupil from the School.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FC7351" id="Rounded Rectangle 9" o:spid="_x0000_s1033" style="position:absolute;left:0;text-align:left;margin-left:87.75pt;margin-top:1.45pt;width:267pt;height:16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" strokecolor="#1f4d78 [1604]" strokeweight="1pt">
                <v:fill r:id="rId10" o:title="" recolor="t" rotate="t" type="tile"/>
                <v:stroke joinstyle="miter"/>
                <v:textbox>
                  <w:txbxContent>
                    <w:p w:rsidR="00300D88" w:rsidRDefault="00300D88" w:rsidP="00300D88">
                      <w:pPr>
                        <w:jc w:val="center"/>
                        <w:rPr>
                          <w:b/>
                          <w:color w:val="000000" w:themeColor="text1"/>
                        </w:rPr>
                      </w:pPr>
                      <w:r w:rsidRPr="00362FDA">
                        <w:rPr>
                          <w:b/>
                          <w:color w:val="000000" w:themeColor="text1"/>
                          <w:u w:val="single"/>
                        </w:rPr>
                        <w:t>PANEL HEARINGS</w:t>
                      </w:r>
                      <w:r>
                        <w:rPr>
                          <w:b/>
                          <w:color w:val="000000" w:themeColor="text1"/>
                        </w:rPr>
                        <w:t>: Governors</w:t>
                      </w:r>
                      <w:r w:rsidR="0098681C">
                        <w:rPr>
                          <w:b/>
                          <w:color w:val="000000" w:themeColor="text1"/>
                        </w:rPr>
                        <w:t xml:space="preserve"> will from time to time sit on various hearing panels, such as disciplinary, grievance or capability meetings. Normally there are 3 governors on a panel and governors are given support in personnel issues from KCC’s Schools Personnel Service.</w:t>
                      </w:r>
                    </w:p>
                    <w:p w:rsidR="0098681C" w:rsidRPr="00300D88" w:rsidRDefault="0098681C" w:rsidP="00300D88">
                      <w:pPr>
                        <w:jc w:val="center"/>
                        <w:rPr>
                          <w:b/>
                          <w:color w:val="000000" w:themeColor="text1"/>
                        </w:rPr>
                      </w:pPr>
                      <w:r>
                        <w:rPr>
                          <w:b/>
                          <w:color w:val="000000" w:themeColor="text1"/>
                        </w:rPr>
                        <w:t xml:space="preserve">Governors can also potentially get involved with making decisions concerning the exclusion of a pupil from the School. </w:t>
                      </w:r>
                    </w:p>
                  </w:txbxContent>
                </v:textbox>
              </v:roundrect>
            </w:pict>
          </mc:Fallback>
        </mc:AlternateContent>
      </w:r>
    </w:p>
    <w:p w:rsidR="00C55DB1" w:rsidRDefault="00C55DB1" w:rsidP="00E12A65">
      <w:pPr>
        <w:jc w:val="center"/>
        <w:rPr>
          <w:b/>
          <w:sz w:val="32"/>
          <w:szCs w:val="32"/>
        </w:rPr>
      </w:pPr>
    </w:p>
    <w:p w:rsidR="00C55DB1" w:rsidRDefault="00C55DB1" w:rsidP="00E12A65">
      <w:pPr>
        <w:jc w:val="center"/>
        <w:rPr>
          <w:b/>
          <w:sz w:val="32"/>
          <w:szCs w:val="32"/>
        </w:rPr>
      </w:pPr>
    </w:p>
    <w:p w:rsidR="00C55DB1" w:rsidRDefault="00C55DB1" w:rsidP="00E12A65">
      <w:pPr>
        <w:jc w:val="center"/>
        <w:rPr>
          <w:b/>
          <w:sz w:val="32"/>
          <w:szCs w:val="32"/>
        </w:rPr>
      </w:pPr>
    </w:p>
    <w:p w:rsidR="00C55DB1" w:rsidRDefault="00C55DB1" w:rsidP="00E12A65">
      <w:pPr>
        <w:jc w:val="center"/>
        <w:rPr>
          <w:b/>
          <w:sz w:val="32"/>
          <w:szCs w:val="32"/>
        </w:rPr>
      </w:pPr>
    </w:p>
    <w:p w:rsidR="00C55DB1" w:rsidRDefault="00C55DB1" w:rsidP="00E12A65">
      <w:pPr>
        <w:jc w:val="center"/>
        <w:rPr>
          <w:b/>
          <w:sz w:val="32"/>
          <w:szCs w:val="32"/>
        </w:rPr>
      </w:pPr>
    </w:p>
    <w:p w:rsidR="00C55DB1" w:rsidRDefault="00C55DB1" w:rsidP="00E12A65">
      <w:pPr>
        <w:jc w:val="center"/>
        <w:rPr>
          <w:b/>
          <w:sz w:val="32"/>
          <w:szCs w:val="32"/>
        </w:rPr>
      </w:pPr>
    </w:p>
    <w:p w:rsidR="00C55DB1" w:rsidRDefault="0098681C" w:rsidP="00E12A65">
      <w:pPr>
        <w:jc w:val="center"/>
        <w:rPr>
          <w:b/>
          <w:sz w:val="32"/>
          <w:szCs w:val="32"/>
        </w:rPr>
      </w:pPr>
      <w:r>
        <w:rPr>
          <w:b/>
          <w:noProof/>
          <w:sz w:val="32"/>
          <w:szCs w:val="32"/>
          <w:lang w:eastAsia="en-GB"/>
        </w:rPr>
        <mc:AlternateContent>
          <mc:Choice Requires="wps">
            <w:drawing>
              <wp:anchor distT="0" distB="0" distL="114300" distR="114300" simplePos="0" relativeHeight="251668480" behindDoc="0" locked="0" layoutInCell="1" allowOverlap="1" wp14:anchorId="686DC504" wp14:editId="562C2197">
                <wp:simplePos x="0" y="0"/>
                <wp:positionH relativeFrom="column">
                  <wp:posOffset>1181100</wp:posOffset>
                </wp:positionH>
                <wp:positionV relativeFrom="paragraph">
                  <wp:posOffset>281305</wp:posOffset>
                </wp:positionV>
                <wp:extent cx="3409950" cy="156210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3409950" cy="1562100"/>
                        </a:xfrm>
                        <a:prstGeom prst="round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98681C" w:rsidRPr="0098681C" w:rsidRDefault="0098681C" w:rsidP="0098681C">
                            <w:pPr>
                              <w:jc w:val="center"/>
                              <w:rPr>
                                <w:b/>
                                <w:color w:val="000000" w:themeColor="text1"/>
                              </w:rPr>
                            </w:pPr>
                            <w:r w:rsidRPr="00362FDA">
                              <w:rPr>
                                <w:b/>
                                <w:color w:val="000000" w:themeColor="text1"/>
                                <w:u w:val="single"/>
                              </w:rPr>
                              <w:t>HEAD TEACHER’S PERFORMANCE:</w:t>
                            </w:r>
                            <w:r w:rsidRPr="0098681C">
                              <w:rPr>
                                <w:b/>
                                <w:color w:val="000000" w:themeColor="text1"/>
                              </w:rPr>
                              <w:t xml:space="preserve"> The governing Body will have thre</w:t>
                            </w:r>
                            <w:r>
                              <w:rPr>
                                <w:b/>
                                <w:color w:val="000000" w:themeColor="text1"/>
                              </w:rPr>
                              <w:t>e Governors who will in conjunction with the School Improvement Partner meet annually</w:t>
                            </w:r>
                            <w:r w:rsidR="003C0F59">
                              <w:rPr>
                                <w:b/>
                                <w:color w:val="000000" w:themeColor="text1"/>
                              </w:rPr>
                              <w:t xml:space="preserve"> to review the performance of the Head 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6DC504" id="Rounded Rectangle 10" o:spid="_x0000_s1034" style="position:absolute;left:0;text-align:left;margin-left:93pt;margin-top:22.15pt;width:268.5pt;height:12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" strokecolor="#1f4d78 [1604]" strokeweight="1pt">
                <v:fill r:id="rId10" o:title="" recolor="t" rotate="t" type="tile"/>
                <v:stroke joinstyle="miter"/>
                <v:textbox>
                  <w:txbxContent>
                    <w:p w:rsidR="0098681C" w:rsidRPr="0098681C" w:rsidRDefault="0098681C" w:rsidP="0098681C">
                      <w:pPr>
                        <w:jc w:val="center"/>
                        <w:rPr>
                          <w:b/>
                          <w:color w:val="000000" w:themeColor="text1"/>
                        </w:rPr>
                      </w:pPr>
                      <w:r w:rsidRPr="00362FDA">
                        <w:rPr>
                          <w:b/>
                          <w:color w:val="000000" w:themeColor="text1"/>
                          <w:u w:val="single"/>
                        </w:rPr>
                        <w:t>HEAD TEACHER’S PERFORMANCE:</w:t>
                      </w:r>
                      <w:r w:rsidRPr="0098681C">
                        <w:rPr>
                          <w:b/>
                          <w:color w:val="000000" w:themeColor="text1"/>
                        </w:rPr>
                        <w:t xml:space="preserve"> The governing Body will have thre</w:t>
                      </w:r>
                      <w:r>
                        <w:rPr>
                          <w:b/>
                          <w:color w:val="000000" w:themeColor="text1"/>
                        </w:rPr>
                        <w:t>e Governors who will in conjunction with the School Improvement Partner meet annually</w:t>
                      </w:r>
                      <w:r w:rsidR="003C0F59">
                        <w:rPr>
                          <w:b/>
                          <w:color w:val="000000" w:themeColor="text1"/>
                        </w:rPr>
                        <w:t xml:space="preserve"> to review the performance of the Head Teacher.</w:t>
                      </w:r>
                    </w:p>
                  </w:txbxContent>
                </v:textbox>
              </v:roundrect>
            </w:pict>
          </mc:Fallback>
        </mc:AlternateContent>
      </w:r>
    </w:p>
    <w:p w:rsidR="00C55DB1" w:rsidRDefault="00C55DB1" w:rsidP="00E12A65">
      <w:pPr>
        <w:jc w:val="center"/>
        <w:rPr>
          <w:b/>
          <w:sz w:val="32"/>
          <w:szCs w:val="32"/>
        </w:rPr>
      </w:pPr>
    </w:p>
    <w:p w:rsidR="00C55DB1" w:rsidRDefault="00C55DB1" w:rsidP="00E12A65">
      <w:pPr>
        <w:jc w:val="center"/>
        <w:rPr>
          <w:b/>
          <w:sz w:val="32"/>
          <w:szCs w:val="32"/>
        </w:rPr>
      </w:pPr>
    </w:p>
    <w:p w:rsidR="00C55DB1" w:rsidRDefault="00C55DB1" w:rsidP="00E12A65">
      <w:pPr>
        <w:jc w:val="center"/>
        <w:rPr>
          <w:b/>
          <w:sz w:val="32"/>
          <w:szCs w:val="32"/>
        </w:rPr>
      </w:pPr>
    </w:p>
    <w:p w:rsidR="00C55DB1" w:rsidRDefault="00C55DB1" w:rsidP="00E12A65">
      <w:pPr>
        <w:jc w:val="center"/>
        <w:rPr>
          <w:b/>
          <w:sz w:val="32"/>
          <w:szCs w:val="32"/>
        </w:rPr>
      </w:pPr>
    </w:p>
    <w:p w:rsidR="00C55DB1" w:rsidRDefault="00C55DB1" w:rsidP="00E12A65">
      <w:pPr>
        <w:jc w:val="center"/>
        <w:rPr>
          <w:b/>
          <w:sz w:val="32"/>
          <w:szCs w:val="32"/>
        </w:rPr>
      </w:pPr>
    </w:p>
    <w:p w:rsidR="00A20CD3" w:rsidRDefault="003C0F59" w:rsidP="00E12A65">
      <w:pPr>
        <w:jc w:val="center"/>
        <w:rPr>
          <w:b/>
          <w:sz w:val="32"/>
          <w:szCs w:val="32"/>
        </w:rPr>
      </w:pPr>
      <w:r>
        <w:rPr>
          <w:b/>
          <w:noProof/>
          <w:sz w:val="32"/>
          <w:szCs w:val="32"/>
          <w:lang w:eastAsia="en-GB"/>
        </w:rPr>
        <mc:AlternateContent>
          <mc:Choice Requires="wps">
            <w:drawing>
              <wp:anchor distT="0" distB="0" distL="114300" distR="114300" simplePos="0" relativeHeight="251669504" behindDoc="0" locked="0" layoutInCell="1" allowOverlap="1" wp14:anchorId="78EEF166" wp14:editId="01AFD49D">
                <wp:simplePos x="0" y="0"/>
                <wp:positionH relativeFrom="column">
                  <wp:posOffset>1181100</wp:posOffset>
                </wp:positionH>
                <wp:positionV relativeFrom="paragraph">
                  <wp:posOffset>447041</wp:posOffset>
                </wp:positionV>
                <wp:extent cx="3409950" cy="1562100"/>
                <wp:effectExtent l="0" t="0" r="19050" b="19050"/>
                <wp:wrapNone/>
                <wp:docPr id="11" name="Rounded Rectangle 11"/>
                <wp:cNvGraphicFramePr/>
                <a:graphic xmlns:a="http://schemas.openxmlformats.org/drawingml/2006/main">
                  <a:graphicData uri="http://schemas.microsoft.com/office/word/2010/wordprocessingShape">
                    <wps:wsp>
                      <wps:cNvSpPr/>
                      <wps:spPr>
                        <a:xfrm>
                          <a:off x="0" y="0"/>
                          <a:ext cx="3409950" cy="1562100"/>
                        </a:xfrm>
                        <a:prstGeom prst="round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3C0F59" w:rsidRPr="009A2C7E" w:rsidRDefault="009A2C7E" w:rsidP="003C0F59">
                            <w:pPr>
                              <w:jc w:val="center"/>
                              <w:rPr>
                                <w:b/>
                              </w:rPr>
                            </w:pPr>
                            <w:r w:rsidRPr="00362FDA">
                              <w:rPr>
                                <w:b/>
                                <w:color w:val="000000" w:themeColor="text1"/>
                                <w:u w:val="single"/>
                              </w:rPr>
                              <w:t>SAFEGUARDING:</w:t>
                            </w:r>
                            <w:r w:rsidRPr="009A2C7E">
                              <w:rPr>
                                <w:b/>
                                <w:color w:val="000000" w:themeColor="text1"/>
                              </w:rPr>
                              <w:t xml:space="preserve"> Governing bodies have important responsib</w:t>
                            </w:r>
                            <w:r>
                              <w:rPr>
                                <w:b/>
                                <w:color w:val="000000" w:themeColor="text1"/>
                              </w:rPr>
                              <w:t>ilities</w:t>
                            </w:r>
                            <w:r w:rsidRPr="009A2C7E">
                              <w:rPr>
                                <w:b/>
                                <w:color w:val="000000" w:themeColor="text1"/>
                              </w:rPr>
                              <w:t xml:space="preserve"> to ensure that the school complies with their duties. Such duties range from recruiting staff and governors to </w:t>
                            </w:r>
                            <w:r>
                              <w:rPr>
                                <w:b/>
                                <w:color w:val="000000" w:themeColor="text1"/>
                              </w:rPr>
                              <w:t xml:space="preserve">the </w:t>
                            </w:r>
                            <w:r w:rsidRPr="009A2C7E">
                              <w:rPr>
                                <w:b/>
                                <w:color w:val="000000" w:themeColor="text1"/>
                              </w:rPr>
                              <w:t>child protection policy in place together with a staff behaviour policy</w:t>
                            </w:r>
                            <w:r>
                              <w:rPr>
                                <w:b/>
                                <w:color w:val="000000" w:themeColor="text1"/>
                              </w:rPr>
                              <w:t xml:space="preserve">. The School Governing Body </w:t>
                            </w:r>
                            <w:r w:rsidR="00362FDA">
                              <w:rPr>
                                <w:b/>
                                <w:color w:val="000000" w:themeColor="text1"/>
                              </w:rPr>
                              <w:t>ha</w:t>
                            </w:r>
                            <w:r>
                              <w:rPr>
                                <w:b/>
                                <w:color w:val="000000" w:themeColor="text1"/>
                              </w:rPr>
                              <w:t>s one Governor who has this safeguarding as a specific remit.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EEF166" id="Rounded Rectangle 11" o:spid="_x0000_s1035" style="position:absolute;left:0;text-align:left;margin-left:93pt;margin-top:35.2pt;width:268.5pt;height:1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" strokecolor="#1f4d78 [1604]" strokeweight="1pt">
                <v:fill r:id="rId10" o:title="" recolor="t" rotate="t" type="tile"/>
                <v:stroke joinstyle="miter"/>
                <v:textbox>
                  <w:txbxContent>
                    <w:p w:rsidR="003C0F59" w:rsidRPr="009A2C7E" w:rsidRDefault="009A2C7E" w:rsidP="003C0F59">
                      <w:pPr>
                        <w:jc w:val="center"/>
                        <w:rPr>
                          <w:b/>
                        </w:rPr>
                      </w:pPr>
                      <w:r w:rsidRPr="00362FDA">
                        <w:rPr>
                          <w:b/>
                          <w:color w:val="000000" w:themeColor="text1"/>
                          <w:u w:val="single"/>
                        </w:rPr>
                        <w:t>SAFEGUARDING:</w:t>
                      </w:r>
                      <w:r w:rsidRPr="009A2C7E">
                        <w:rPr>
                          <w:b/>
                          <w:color w:val="000000" w:themeColor="text1"/>
                        </w:rPr>
                        <w:t xml:space="preserve"> </w:t>
                      </w:r>
                      <w:r w:rsidRPr="009A2C7E">
                        <w:rPr>
                          <w:b/>
                          <w:color w:val="000000" w:themeColor="text1"/>
                        </w:rPr>
                        <w:t xml:space="preserve">Governing bodies </w:t>
                      </w:r>
                      <w:r w:rsidRPr="009A2C7E">
                        <w:rPr>
                          <w:b/>
                          <w:color w:val="000000" w:themeColor="text1"/>
                        </w:rPr>
                        <w:t>have important responsib</w:t>
                      </w:r>
                      <w:r>
                        <w:rPr>
                          <w:b/>
                          <w:color w:val="000000" w:themeColor="text1"/>
                        </w:rPr>
                        <w:t>ilities</w:t>
                      </w:r>
                      <w:r w:rsidRPr="009A2C7E">
                        <w:rPr>
                          <w:b/>
                          <w:color w:val="000000" w:themeColor="text1"/>
                        </w:rPr>
                        <w:t xml:space="preserve"> to ensure that the school complies with their duties. Such duties range from recruiting staff and governors to </w:t>
                      </w:r>
                      <w:r>
                        <w:rPr>
                          <w:b/>
                          <w:color w:val="000000" w:themeColor="text1"/>
                        </w:rPr>
                        <w:t xml:space="preserve">the </w:t>
                      </w:r>
                      <w:r w:rsidRPr="009A2C7E">
                        <w:rPr>
                          <w:b/>
                          <w:color w:val="000000" w:themeColor="text1"/>
                        </w:rPr>
                        <w:t>child protection policy in place together with a staff behaviour policy</w:t>
                      </w:r>
                      <w:r>
                        <w:rPr>
                          <w:b/>
                          <w:color w:val="000000" w:themeColor="text1"/>
                        </w:rPr>
                        <w:t xml:space="preserve">. The School Governing Body </w:t>
                      </w:r>
                      <w:r w:rsidR="00362FDA">
                        <w:rPr>
                          <w:b/>
                          <w:color w:val="000000" w:themeColor="text1"/>
                        </w:rPr>
                        <w:t>ha</w:t>
                      </w:r>
                      <w:r>
                        <w:rPr>
                          <w:b/>
                          <w:color w:val="000000" w:themeColor="text1"/>
                        </w:rPr>
                        <w:t>s one Governor who has this safeguarding as a specific remit.</w:t>
                      </w:r>
                    </w:p>
                  </w:txbxContent>
                </v:textbox>
              </v:roundrect>
            </w:pict>
          </mc:Fallback>
        </mc:AlternateContent>
      </w:r>
      <w:r w:rsidR="00362FDA">
        <w:rPr>
          <w:b/>
          <w:sz w:val="32"/>
          <w:szCs w:val="32"/>
        </w:rPr>
        <w:tab/>
      </w:r>
      <w:r w:rsidR="00362FDA">
        <w:rPr>
          <w:b/>
          <w:sz w:val="32"/>
          <w:szCs w:val="32"/>
        </w:rPr>
        <w:tab/>
      </w:r>
      <w:r w:rsidR="00362FDA">
        <w:rPr>
          <w:b/>
          <w:sz w:val="32"/>
          <w:szCs w:val="32"/>
        </w:rPr>
        <w:tab/>
      </w:r>
      <w:r w:rsidR="00362FDA">
        <w:rPr>
          <w:b/>
          <w:sz w:val="32"/>
          <w:szCs w:val="32"/>
        </w:rPr>
        <w:tab/>
      </w:r>
      <w:r w:rsidR="00362FDA">
        <w:rPr>
          <w:b/>
          <w:sz w:val="32"/>
          <w:szCs w:val="32"/>
        </w:rPr>
        <w:tab/>
      </w:r>
      <w:r w:rsidR="00362FDA">
        <w:rPr>
          <w:b/>
          <w:sz w:val="32"/>
          <w:szCs w:val="32"/>
        </w:rPr>
        <w:tab/>
      </w:r>
      <w:r w:rsidR="00362FDA">
        <w:rPr>
          <w:b/>
          <w:sz w:val="32"/>
          <w:szCs w:val="32"/>
        </w:rPr>
        <w:tab/>
      </w:r>
      <w:r w:rsidR="00362FDA">
        <w:rPr>
          <w:b/>
          <w:sz w:val="32"/>
          <w:szCs w:val="32"/>
        </w:rPr>
        <w:tab/>
      </w:r>
      <w:r w:rsidR="00362FDA">
        <w:rPr>
          <w:b/>
          <w:sz w:val="32"/>
          <w:szCs w:val="32"/>
        </w:rPr>
        <w:tab/>
      </w:r>
      <w:r w:rsidR="00362FDA">
        <w:rPr>
          <w:b/>
          <w:sz w:val="32"/>
          <w:szCs w:val="32"/>
        </w:rPr>
        <w:tab/>
      </w:r>
      <w:r w:rsidR="00362FDA">
        <w:rPr>
          <w:b/>
          <w:sz w:val="32"/>
          <w:szCs w:val="32"/>
        </w:rPr>
        <w:tab/>
      </w:r>
      <w:r w:rsidR="00362FDA">
        <w:rPr>
          <w:b/>
          <w:sz w:val="32"/>
          <w:szCs w:val="32"/>
        </w:rPr>
        <w:tab/>
      </w:r>
      <w:r w:rsidR="00362FDA">
        <w:rPr>
          <w:b/>
          <w:sz w:val="32"/>
          <w:szCs w:val="32"/>
        </w:rPr>
        <w:tab/>
      </w:r>
      <w:r w:rsidR="00362FDA">
        <w:rPr>
          <w:b/>
          <w:sz w:val="32"/>
          <w:szCs w:val="32"/>
        </w:rPr>
        <w:tab/>
      </w:r>
      <w:r w:rsidR="00362FDA">
        <w:rPr>
          <w:b/>
          <w:sz w:val="32"/>
          <w:szCs w:val="32"/>
        </w:rPr>
        <w:tab/>
      </w:r>
      <w:r w:rsidR="00362FDA">
        <w:rPr>
          <w:b/>
          <w:sz w:val="32"/>
          <w:szCs w:val="32"/>
        </w:rPr>
        <w:tab/>
      </w:r>
      <w:r w:rsidR="00362FDA">
        <w:rPr>
          <w:b/>
          <w:sz w:val="32"/>
          <w:szCs w:val="32"/>
        </w:rPr>
        <w:tab/>
      </w:r>
      <w:r w:rsidR="00362FDA">
        <w:rPr>
          <w:b/>
          <w:sz w:val="32"/>
          <w:szCs w:val="32"/>
        </w:rPr>
        <w:tab/>
      </w:r>
      <w:r w:rsidR="00362FDA">
        <w:rPr>
          <w:b/>
          <w:sz w:val="32"/>
          <w:szCs w:val="32"/>
        </w:rPr>
        <w:tab/>
      </w:r>
      <w:r w:rsidR="00362FDA">
        <w:rPr>
          <w:b/>
          <w:sz w:val="32"/>
          <w:szCs w:val="32"/>
        </w:rPr>
        <w:tab/>
      </w:r>
      <w:r w:rsidR="00362FDA">
        <w:rPr>
          <w:b/>
          <w:sz w:val="32"/>
          <w:szCs w:val="32"/>
        </w:rPr>
        <w:tab/>
      </w:r>
      <w:r w:rsidR="00362FDA">
        <w:rPr>
          <w:b/>
          <w:sz w:val="32"/>
          <w:szCs w:val="32"/>
        </w:rPr>
        <w:tab/>
      </w:r>
      <w:r w:rsidR="00362FDA">
        <w:rPr>
          <w:b/>
          <w:sz w:val="32"/>
          <w:szCs w:val="32"/>
        </w:rPr>
        <w:tab/>
      </w:r>
      <w:r w:rsidR="00362FDA">
        <w:rPr>
          <w:b/>
          <w:sz w:val="32"/>
          <w:szCs w:val="32"/>
        </w:rPr>
        <w:tab/>
      </w:r>
      <w:r w:rsidR="00362FDA">
        <w:rPr>
          <w:b/>
          <w:sz w:val="32"/>
          <w:szCs w:val="32"/>
        </w:rPr>
        <w:tab/>
      </w:r>
      <w:r w:rsidR="00362FDA">
        <w:rPr>
          <w:b/>
          <w:sz w:val="32"/>
          <w:szCs w:val="32"/>
        </w:rPr>
        <w:tab/>
      </w:r>
      <w:r w:rsidR="00362FDA">
        <w:rPr>
          <w:b/>
          <w:sz w:val="32"/>
          <w:szCs w:val="32"/>
        </w:rPr>
        <w:tab/>
      </w:r>
      <w:r w:rsidR="00362FDA">
        <w:rPr>
          <w:b/>
          <w:sz w:val="32"/>
          <w:szCs w:val="32"/>
        </w:rPr>
        <w:tab/>
      </w:r>
      <w:r w:rsidR="00362FDA">
        <w:rPr>
          <w:b/>
          <w:sz w:val="32"/>
          <w:szCs w:val="32"/>
        </w:rPr>
        <w:tab/>
      </w:r>
      <w:r w:rsidR="00362FDA">
        <w:rPr>
          <w:b/>
          <w:sz w:val="32"/>
          <w:szCs w:val="32"/>
        </w:rPr>
        <w:tab/>
      </w:r>
      <w:r w:rsidR="00362FDA">
        <w:rPr>
          <w:b/>
          <w:sz w:val="32"/>
          <w:szCs w:val="32"/>
        </w:rPr>
        <w:tab/>
      </w:r>
      <w:r w:rsidR="00362FDA">
        <w:rPr>
          <w:b/>
          <w:sz w:val="32"/>
          <w:szCs w:val="32"/>
        </w:rPr>
        <w:tab/>
      </w:r>
      <w:r w:rsidR="00362FDA">
        <w:rPr>
          <w:b/>
          <w:sz w:val="32"/>
          <w:szCs w:val="32"/>
        </w:rPr>
        <w:tab/>
      </w:r>
      <w:r w:rsidR="00362FDA">
        <w:rPr>
          <w:b/>
          <w:sz w:val="32"/>
          <w:szCs w:val="32"/>
        </w:rPr>
        <w:tab/>
      </w:r>
      <w:r w:rsidR="00362FDA">
        <w:rPr>
          <w:b/>
          <w:sz w:val="32"/>
          <w:szCs w:val="32"/>
        </w:rPr>
        <w:tab/>
      </w:r>
      <w:r w:rsidR="00362FDA">
        <w:rPr>
          <w:b/>
          <w:sz w:val="32"/>
          <w:szCs w:val="32"/>
        </w:rPr>
        <w:tab/>
      </w:r>
      <w:r w:rsidR="00362FDA">
        <w:rPr>
          <w:b/>
          <w:sz w:val="32"/>
          <w:szCs w:val="32"/>
        </w:rPr>
        <w:tab/>
      </w:r>
      <w:r w:rsidR="00362FDA">
        <w:rPr>
          <w:b/>
          <w:sz w:val="32"/>
          <w:szCs w:val="32"/>
        </w:rPr>
        <w:tab/>
      </w:r>
      <w:r w:rsidR="00362FDA">
        <w:rPr>
          <w:b/>
          <w:sz w:val="32"/>
          <w:szCs w:val="32"/>
        </w:rPr>
        <w:tab/>
      </w:r>
      <w:r w:rsidR="00362FDA">
        <w:rPr>
          <w:b/>
          <w:sz w:val="32"/>
          <w:szCs w:val="32"/>
        </w:rPr>
        <w:tab/>
      </w:r>
      <w:r w:rsidR="00362FDA">
        <w:rPr>
          <w:b/>
          <w:sz w:val="32"/>
          <w:szCs w:val="32"/>
        </w:rPr>
        <w:tab/>
      </w:r>
      <w:r w:rsidR="00362FDA">
        <w:rPr>
          <w:b/>
          <w:sz w:val="32"/>
          <w:szCs w:val="32"/>
        </w:rPr>
        <w:tab/>
      </w:r>
      <w:r w:rsidR="00362FDA">
        <w:rPr>
          <w:b/>
          <w:sz w:val="32"/>
          <w:szCs w:val="32"/>
        </w:rPr>
        <w:tab/>
      </w:r>
      <w:r w:rsidR="00362FDA">
        <w:rPr>
          <w:b/>
          <w:sz w:val="32"/>
          <w:szCs w:val="32"/>
        </w:rPr>
        <w:tab/>
      </w:r>
      <w:r w:rsidR="00362FDA">
        <w:rPr>
          <w:b/>
          <w:sz w:val="32"/>
          <w:szCs w:val="32"/>
        </w:rPr>
        <w:tab/>
      </w:r>
    </w:p>
    <w:p w:rsidR="002F06A4" w:rsidRDefault="002F06A4" w:rsidP="00E12A65">
      <w:pPr>
        <w:jc w:val="center"/>
        <w:rPr>
          <w:b/>
          <w:sz w:val="32"/>
          <w:szCs w:val="32"/>
        </w:rPr>
      </w:pPr>
      <w:r>
        <w:rPr>
          <w:b/>
          <w:noProof/>
          <w:sz w:val="32"/>
          <w:szCs w:val="32"/>
          <w:lang w:eastAsia="en-GB"/>
        </w:rPr>
        <mc:AlternateContent>
          <mc:Choice Requires="wps">
            <w:drawing>
              <wp:anchor distT="0" distB="0" distL="114300" distR="114300" simplePos="0" relativeHeight="251672576" behindDoc="0" locked="0" layoutInCell="1" allowOverlap="1" wp14:anchorId="65999434" wp14:editId="4FD77C49">
                <wp:simplePos x="0" y="0"/>
                <wp:positionH relativeFrom="column">
                  <wp:posOffset>1345721</wp:posOffset>
                </wp:positionH>
                <wp:positionV relativeFrom="paragraph">
                  <wp:posOffset>0</wp:posOffset>
                </wp:positionV>
                <wp:extent cx="3409950" cy="2208362"/>
                <wp:effectExtent l="0" t="0" r="19050" b="20955"/>
                <wp:wrapNone/>
                <wp:docPr id="12" name="Rounded Rectangle 12"/>
                <wp:cNvGraphicFramePr/>
                <a:graphic xmlns:a="http://schemas.openxmlformats.org/drawingml/2006/main">
                  <a:graphicData uri="http://schemas.microsoft.com/office/word/2010/wordprocessingShape">
                    <wps:wsp>
                      <wps:cNvSpPr/>
                      <wps:spPr>
                        <a:xfrm>
                          <a:off x="0" y="0"/>
                          <a:ext cx="3409950" cy="2208362"/>
                        </a:xfrm>
                        <a:prstGeom prst="round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2F06A4" w:rsidRPr="009A2C7E" w:rsidRDefault="002F06A4" w:rsidP="002F06A4">
                            <w:pPr>
                              <w:jc w:val="center"/>
                              <w:rPr>
                                <w:b/>
                              </w:rPr>
                            </w:pPr>
                            <w:r>
                              <w:rPr>
                                <w:b/>
                                <w:color w:val="000000" w:themeColor="text1"/>
                                <w:u w:val="single"/>
                              </w:rPr>
                              <w:t>TRAINING AND SKILLS ANALYSIS</w:t>
                            </w:r>
                            <w:r w:rsidRPr="002F06A4">
                              <w:rPr>
                                <w:b/>
                                <w:color w:val="000000" w:themeColor="text1"/>
                              </w:rPr>
                              <w:t>: A governor has responsibility for collating the various skills that governors possess, the training courses each governor has attended and potential training of all governors. This is an often undervalued task but it is without doubt one of the most important as we also use the collated knowledge when recruiting new School Governors.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999434" id="Rounded Rectangle 12" o:spid="_x0000_s1036" style="position:absolute;left:0;text-align:left;margin-left:105.95pt;margin-top:0;width:268.5pt;height:17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" strokecolor="#1f4d78 [1604]" strokeweight="1pt">
                <v:fill r:id="rId11" o:title="" recolor="t" rotate="t" type="tile"/>
                <v:stroke joinstyle="miter"/>
                <v:textbox>
                  <w:txbxContent>
                    <w:p w:rsidR="002F06A4" w:rsidRPr="009A2C7E" w:rsidRDefault="002F06A4" w:rsidP="002F06A4">
                      <w:pPr>
                        <w:jc w:val="center"/>
                        <w:rPr>
                          <w:b/>
                        </w:rPr>
                      </w:pPr>
                      <w:r>
                        <w:rPr>
                          <w:b/>
                          <w:color w:val="000000" w:themeColor="text1"/>
                          <w:u w:val="single"/>
                        </w:rPr>
                        <w:t>TRAINING AND SKILLS ANALYSIS</w:t>
                      </w:r>
                      <w:r w:rsidRPr="002F06A4">
                        <w:rPr>
                          <w:b/>
                          <w:color w:val="000000" w:themeColor="text1"/>
                        </w:rPr>
                        <w:t>: A governor has responsibility for collating the various skills that governors possess, the training courses each governor has attended and potential training of all governors. This is an often undervalued task but it is without doubt one of the most important as we also use the collated knowledge when recruiting new School Governors.</w:t>
                      </w:r>
                    </w:p>
                  </w:txbxContent>
                </v:textbox>
              </v:roundrect>
            </w:pict>
          </mc:Fallback>
        </mc:AlternateContent>
      </w:r>
    </w:p>
    <w:p w:rsidR="002F06A4" w:rsidRDefault="002F06A4" w:rsidP="00E12A65">
      <w:pPr>
        <w:jc w:val="center"/>
        <w:rPr>
          <w:b/>
          <w:sz w:val="32"/>
          <w:szCs w:val="32"/>
        </w:rPr>
      </w:pPr>
    </w:p>
    <w:p w:rsidR="002F06A4" w:rsidRDefault="002F06A4" w:rsidP="00E12A65">
      <w:pPr>
        <w:jc w:val="center"/>
        <w:rPr>
          <w:b/>
          <w:sz w:val="32"/>
          <w:szCs w:val="32"/>
        </w:rPr>
      </w:pPr>
    </w:p>
    <w:p w:rsidR="00A20CD3" w:rsidRDefault="00A20CD3" w:rsidP="00E12A65">
      <w:pPr>
        <w:jc w:val="center"/>
        <w:rPr>
          <w:b/>
          <w:sz w:val="32"/>
          <w:szCs w:val="32"/>
        </w:rPr>
      </w:pPr>
    </w:p>
    <w:p w:rsidR="002F06A4" w:rsidRDefault="002F06A4" w:rsidP="00E12A65">
      <w:pPr>
        <w:jc w:val="center"/>
        <w:rPr>
          <w:b/>
          <w:sz w:val="32"/>
          <w:szCs w:val="32"/>
        </w:rPr>
      </w:pPr>
    </w:p>
    <w:p w:rsidR="002F06A4" w:rsidRDefault="002F06A4" w:rsidP="00E12A65">
      <w:pPr>
        <w:jc w:val="center"/>
        <w:rPr>
          <w:b/>
          <w:sz w:val="32"/>
          <w:szCs w:val="32"/>
        </w:rPr>
      </w:pPr>
    </w:p>
    <w:p w:rsidR="002F06A4" w:rsidRDefault="002F06A4" w:rsidP="00E12A65">
      <w:pPr>
        <w:jc w:val="center"/>
        <w:rPr>
          <w:b/>
          <w:sz w:val="32"/>
          <w:szCs w:val="32"/>
        </w:rPr>
      </w:pPr>
    </w:p>
    <w:p w:rsidR="003C0F59" w:rsidRDefault="002F06A4" w:rsidP="00E12A65">
      <w:pPr>
        <w:jc w:val="center"/>
        <w:rPr>
          <w:b/>
          <w:sz w:val="32"/>
          <w:szCs w:val="32"/>
        </w:rPr>
      </w:pPr>
      <w:r>
        <w:rPr>
          <w:b/>
          <w:noProof/>
          <w:sz w:val="32"/>
          <w:szCs w:val="32"/>
          <w:lang w:eastAsia="en-GB"/>
        </w:rPr>
        <mc:AlternateContent>
          <mc:Choice Requires="wps">
            <w:drawing>
              <wp:anchor distT="0" distB="0" distL="114300" distR="114300" simplePos="0" relativeHeight="251670528" behindDoc="0" locked="0" layoutInCell="1" allowOverlap="1" wp14:anchorId="3DFB1D0E" wp14:editId="659676E7">
                <wp:simplePos x="0" y="0"/>
                <wp:positionH relativeFrom="column">
                  <wp:posOffset>1345721</wp:posOffset>
                </wp:positionH>
                <wp:positionV relativeFrom="paragraph">
                  <wp:posOffset>636461</wp:posOffset>
                </wp:positionV>
                <wp:extent cx="3409950" cy="1699403"/>
                <wp:effectExtent l="0" t="0" r="19050" b="15240"/>
                <wp:wrapNone/>
                <wp:docPr id="7" name="Rounded Rectangle 7"/>
                <wp:cNvGraphicFramePr/>
                <a:graphic xmlns:a="http://schemas.openxmlformats.org/drawingml/2006/main">
                  <a:graphicData uri="http://schemas.microsoft.com/office/word/2010/wordprocessingShape">
                    <wps:wsp>
                      <wps:cNvSpPr/>
                      <wps:spPr>
                        <a:xfrm>
                          <a:off x="0" y="0"/>
                          <a:ext cx="3409950" cy="1699403"/>
                        </a:xfrm>
                        <a:prstGeom prst="round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A20CD3" w:rsidRPr="00A20CD3" w:rsidRDefault="00A20CD3" w:rsidP="00A20CD3">
                            <w:pPr>
                              <w:jc w:val="center"/>
                              <w:rPr>
                                <w:b/>
                                <w:color w:val="000000" w:themeColor="text1"/>
                              </w:rPr>
                            </w:pPr>
                            <w:r w:rsidRPr="002F06A4">
                              <w:rPr>
                                <w:b/>
                                <w:color w:val="000000" w:themeColor="text1"/>
                                <w:u w:val="single"/>
                              </w:rPr>
                              <w:t>AD HOC TEAMS OR DELEGATED MEMBERS</w:t>
                            </w:r>
                            <w:r w:rsidRPr="00A20CD3">
                              <w:rPr>
                                <w:b/>
                                <w:color w:val="000000" w:themeColor="text1"/>
                              </w:rPr>
                              <w:t>:</w:t>
                            </w:r>
                            <w:r>
                              <w:rPr>
                                <w:b/>
                                <w:color w:val="000000" w:themeColor="text1"/>
                              </w:rPr>
                              <w:t xml:space="preserve"> The Full Governing Body may decide to delegate to a new team or member a specific task. One exam</w:t>
                            </w:r>
                            <w:r w:rsidR="009700BE">
                              <w:rPr>
                                <w:b/>
                                <w:color w:val="000000" w:themeColor="text1"/>
                              </w:rPr>
                              <w:t xml:space="preserve">ple is the New Build Project. The Chair of Resources </w:t>
                            </w:r>
                            <w:r w:rsidR="00B801A1">
                              <w:rPr>
                                <w:b/>
                                <w:color w:val="000000" w:themeColor="text1"/>
                              </w:rPr>
                              <w:t>attended</w:t>
                            </w:r>
                            <w:r w:rsidR="009700BE">
                              <w:rPr>
                                <w:b/>
                                <w:color w:val="000000" w:themeColor="text1"/>
                              </w:rPr>
                              <w:t xml:space="preserve"> the “Steering Group” which </w:t>
                            </w:r>
                            <w:r w:rsidR="00B801A1">
                              <w:rPr>
                                <w:b/>
                                <w:color w:val="000000" w:themeColor="text1"/>
                              </w:rPr>
                              <w:t>has been</w:t>
                            </w:r>
                            <w:r w:rsidR="009700BE">
                              <w:rPr>
                                <w:b/>
                                <w:color w:val="000000" w:themeColor="text1"/>
                              </w:rPr>
                              <w:t xml:space="preserve"> the “vehicle” </w:t>
                            </w:r>
                            <w:r w:rsidR="00B801A1">
                              <w:rPr>
                                <w:b/>
                                <w:color w:val="000000" w:themeColor="text1"/>
                              </w:rPr>
                              <w:t xml:space="preserve">for co-ordinating the new build in Ramsgate and the Chair of Resources continues her involvement </w:t>
                            </w:r>
                            <w:proofErr w:type="spellStart"/>
                            <w:r w:rsidR="00B801A1">
                              <w:rPr>
                                <w:b/>
                                <w:color w:val="000000" w:themeColor="text1"/>
                              </w:rPr>
                              <w:t>wioth</w:t>
                            </w:r>
                            <w:proofErr w:type="spellEnd"/>
                            <w:r w:rsidR="00B801A1">
                              <w:rPr>
                                <w:b/>
                                <w:color w:val="000000" w:themeColor="text1"/>
                              </w:rPr>
                              <w:t xml:space="preserve"> the new field, sports and horticultural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FB1D0E" id="Rounded Rectangle 7" o:spid="_x0000_s1037" style="position:absolute;left:0;text-align:left;margin-left:105.95pt;margin-top:50.1pt;width:268.5pt;height:13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" strokecolor="#1f4d78 [1604]" strokeweight="1pt">
                <v:fill r:id="rId12" o:title="" recolor="t" rotate="t" type="tile"/>
                <v:stroke joinstyle="miter"/>
                <v:textbox>
                  <w:txbxContent>
                    <w:p w:rsidR="00A20CD3" w:rsidRPr="00A20CD3" w:rsidRDefault="00A20CD3" w:rsidP="00A20CD3">
                      <w:pPr>
                        <w:jc w:val="center"/>
                        <w:rPr>
                          <w:b/>
                          <w:color w:val="000000" w:themeColor="text1"/>
                        </w:rPr>
                      </w:pPr>
                      <w:r w:rsidRPr="002F06A4">
                        <w:rPr>
                          <w:b/>
                          <w:color w:val="000000" w:themeColor="text1"/>
                          <w:u w:val="single"/>
                        </w:rPr>
                        <w:t>AD HOC TEAMS OR DELEGATED MEMBERS</w:t>
                      </w:r>
                      <w:r w:rsidRPr="00A20CD3">
                        <w:rPr>
                          <w:b/>
                          <w:color w:val="000000" w:themeColor="text1"/>
                        </w:rPr>
                        <w:t>:</w:t>
                      </w:r>
                      <w:r>
                        <w:rPr>
                          <w:b/>
                          <w:color w:val="000000" w:themeColor="text1"/>
                        </w:rPr>
                        <w:t xml:space="preserve"> The Full Governing Body may decide to delegate to a new team or member a specific task. One exam</w:t>
                      </w:r>
                      <w:r w:rsidR="009700BE">
                        <w:rPr>
                          <w:b/>
                          <w:color w:val="000000" w:themeColor="text1"/>
                        </w:rPr>
                        <w:t xml:space="preserve">ple is the New Build Project. The Chair of Resources </w:t>
                      </w:r>
                      <w:r w:rsidR="00B801A1">
                        <w:rPr>
                          <w:b/>
                          <w:color w:val="000000" w:themeColor="text1"/>
                        </w:rPr>
                        <w:t>attended</w:t>
                      </w:r>
                      <w:r w:rsidR="009700BE">
                        <w:rPr>
                          <w:b/>
                          <w:color w:val="000000" w:themeColor="text1"/>
                        </w:rPr>
                        <w:t xml:space="preserve"> the “Steering Group” which </w:t>
                      </w:r>
                      <w:r w:rsidR="00B801A1">
                        <w:rPr>
                          <w:b/>
                          <w:color w:val="000000" w:themeColor="text1"/>
                        </w:rPr>
                        <w:t>has been</w:t>
                      </w:r>
                      <w:r w:rsidR="009700BE">
                        <w:rPr>
                          <w:b/>
                          <w:color w:val="000000" w:themeColor="text1"/>
                        </w:rPr>
                        <w:t xml:space="preserve"> the “vehicle” </w:t>
                      </w:r>
                      <w:r w:rsidR="00B801A1">
                        <w:rPr>
                          <w:b/>
                          <w:color w:val="000000" w:themeColor="text1"/>
                        </w:rPr>
                        <w:t xml:space="preserve">for co-ordinating the new build in Ramsgate and the Chair of Resources continues her involvement </w:t>
                      </w:r>
                      <w:proofErr w:type="spellStart"/>
                      <w:r w:rsidR="00B801A1">
                        <w:rPr>
                          <w:b/>
                          <w:color w:val="000000" w:themeColor="text1"/>
                        </w:rPr>
                        <w:t>wioth</w:t>
                      </w:r>
                      <w:proofErr w:type="spellEnd"/>
                      <w:r w:rsidR="00B801A1">
                        <w:rPr>
                          <w:b/>
                          <w:color w:val="000000" w:themeColor="text1"/>
                        </w:rPr>
                        <w:t xml:space="preserve"> the new field, sports</w:t>
                      </w:r>
                      <w:bookmarkStart w:id="1" w:name="_GoBack"/>
                      <w:bookmarkEnd w:id="1"/>
                      <w:r w:rsidR="00B801A1">
                        <w:rPr>
                          <w:b/>
                          <w:color w:val="000000" w:themeColor="text1"/>
                        </w:rPr>
                        <w:t xml:space="preserve"> and horticultural project.</w:t>
                      </w:r>
                    </w:p>
                  </w:txbxContent>
                </v:textbox>
              </v:roundrect>
            </w:pict>
          </mc:Fallback>
        </mc:AlternateContent>
      </w:r>
      <w:r w:rsidR="00362FDA">
        <w:rPr>
          <w:b/>
          <w:sz w:val="32"/>
          <w:szCs w:val="32"/>
        </w:rPr>
        <w:tab/>
      </w:r>
    </w:p>
    <w:p w:rsidR="002F06A4" w:rsidRDefault="002F06A4" w:rsidP="00E12A65">
      <w:pPr>
        <w:jc w:val="center"/>
        <w:rPr>
          <w:b/>
          <w:sz w:val="32"/>
          <w:szCs w:val="32"/>
        </w:rPr>
      </w:pPr>
    </w:p>
    <w:p w:rsidR="002F06A4" w:rsidRDefault="002F06A4" w:rsidP="00E12A65">
      <w:pPr>
        <w:jc w:val="center"/>
        <w:rPr>
          <w:b/>
          <w:sz w:val="32"/>
          <w:szCs w:val="32"/>
        </w:rPr>
      </w:pPr>
    </w:p>
    <w:p w:rsidR="002F06A4" w:rsidRDefault="002F06A4" w:rsidP="00E12A65">
      <w:pPr>
        <w:jc w:val="center"/>
        <w:rPr>
          <w:b/>
          <w:sz w:val="32"/>
          <w:szCs w:val="32"/>
        </w:rPr>
      </w:pPr>
    </w:p>
    <w:p w:rsidR="002F06A4" w:rsidRPr="00E12A65" w:rsidRDefault="002F06A4" w:rsidP="00E12A65">
      <w:pPr>
        <w:jc w:val="center"/>
        <w:rPr>
          <w:b/>
          <w:sz w:val="32"/>
          <w:szCs w:val="32"/>
        </w:rPr>
      </w:pPr>
    </w:p>
    <w:sectPr w:rsidR="002F06A4" w:rsidRPr="00E12A6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481" w:rsidRDefault="007B3481" w:rsidP="006370A8">
      <w:pPr>
        <w:spacing w:after="0" w:line="240" w:lineRule="auto"/>
      </w:pPr>
      <w:r>
        <w:separator/>
      </w:r>
    </w:p>
  </w:endnote>
  <w:endnote w:type="continuationSeparator" w:id="0">
    <w:p w:rsidR="007B3481" w:rsidRDefault="007B3481" w:rsidP="00637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D3B" w:rsidRDefault="001E6D3B">
    <w:pPr>
      <w:pStyle w:val="Footer"/>
    </w:pPr>
  </w:p>
  <w:p w:rsidR="001E6D3B" w:rsidRDefault="001E6D3B">
    <w:pPr>
      <w:pStyle w:val="Footer"/>
    </w:pPr>
  </w:p>
  <w:p w:rsidR="001E6D3B" w:rsidRDefault="001E6D3B">
    <w:pPr>
      <w:pStyle w:val="Footer"/>
    </w:pPr>
    <w:r>
      <w:tab/>
    </w:r>
    <w:r>
      <w:tab/>
    </w:r>
    <w:r>
      <w:tab/>
    </w:r>
    <w:r>
      <w:tab/>
    </w:r>
  </w:p>
  <w:p w:rsidR="001E6D3B" w:rsidRDefault="001E6D3B">
    <w:pPr>
      <w:pStyle w:val="Footer"/>
    </w:pPr>
  </w:p>
  <w:p w:rsidR="001E6D3B" w:rsidRDefault="001E6D3B">
    <w:pPr>
      <w:pStyle w:val="Footer"/>
    </w:pPr>
  </w:p>
  <w:p w:rsidR="001E6D3B" w:rsidRDefault="001E6D3B">
    <w:pPr>
      <w:pStyle w:val="Footer"/>
    </w:pPr>
  </w:p>
  <w:p w:rsidR="001E6D3B" w:rsidRDefault="001E6D3B">
    <w:pPr>
      <w:pStyle w:val="Footer"/>
    </w:pPr>
  </w:p>
  <w:p w:rsidR="001E6D3B" w:rsidRDefault="001E6D3B">
    <w:pPr>
      <w:pStyle w:val="Footer"/>
    </w:pPr>
  </w:p>
  <w:p w:rsidR="001E6D3B" w:rsidRDefault="001E6D3B">
    <w:pPr>
      <w:pStyle w:val="Footer"/>
    </w:pPr>
  </w:p>
  <w:p w:rsidR="001E6D3B" w:rsidRDefault="001E6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481" w:rsidRDefault="007B3481" w:rsidP="006370A8">
      <w:pPr>
        <w:spacing w:after="0" w:line="240" w:lineRule="auto"/>
      </w:pPr>
      <w:r>
        <w:separator/>
      </w:r>
    </w:p>
  </w:footnote>
  <w:footnote w:type="continuationSeparator" w:id="0">
    <w:p w:rsidR="007B3481" w:rsidRDefault="007B3481" w:rsidP="006370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D62AD"/>
    <w:multiLevelType w:val="hybridMultilevel"/>
    <w:tmpl w:val="94A2A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65"/>
    <w:rsid w:val="00136203"/>
    <w:rsid w:val="00167BD7"/>
    <w:rsid w:val="001E6D3B"/>
    <w:rsid w:val="002231BA"/>
    <w:rsid w:val="002235E1"/>
    <w:rsid w:val="002F06A4"/>
    <w:rsid w:val="00300D88"/>
    <w:rsid w:val="00303B37"/>
    <w:rsid w:val="00362FDA"/>
    <w:rsid w:val="003C0F59"/>
    <w:rsid w:val="00487A52"/>
    <w:rsid w:val="006370A8"/>
    <w:rsid w:val="006C45B9"/>
    <w:rsid w:val="007B3481"/>
    <w:rsid w:val="00967273"/>
    <w:rsid w:val="009700BE"/>
    <w:rsid w:val="0098681C"/>
    <w:rsid w:val="009A2C7E"/>
    <w:rsid w:val="00A20CD3"/>
    <w:rsid w:val="00A43168"/>
    <w:rsid w:val="00B1392B"/>
    <w:rsid w:val="00B801A1"/>
    <w:rsid w:val="00BF5C1E"/>
    <w:rsid w:val="00C55DB1"/>
    <w:rsid w:val="00CA0600"/>
    <w:rsid w:val="00E12A65"/>
    <w:rsid w:val="00F737ED"/>
    <w:rsid w:val="00FD0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B1E4EE"/>
  <w15:chartTrackingRefBased/>
  <w15:docId w15:val="{4E7B4009-16FD-4A68-9DD9-562455D8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0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0A8"/>
  </w:style>
  <w:style w:type="paragraph" w:styleId="Footer">
    <w:name w:val="footer"/>
    <w:basedOn w:val="Normal"/>
    <w:link w:val="FooterChar"/>
    <w:uiPriority w:val="99"/>
    <w:unhideWhenUsed/>
    <w:rsid w:val="006370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0A8"/>
  </w:style>
  <w:style w:type="paragraph" w:styleId="ListParagraph">
    <w:name w:val="List Paragraph"/>
    <w:basedOn w:val="Normal"/>
    <w:uiPriority w:val="34"/>
    <w:qFormat/>
    <w:rsid w:val="00C55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76B54-5274-47F5-B931-24A865A53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Words>
  <Characters>140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dc:creator>
  <cp:keywords/>
  <dc:description/>
  <cp:lastModifiedBy>Adrian</cp:lastModifiedBy>
  <cp:revision>3</cp:revision>
  <dcterms:created xsi:type="dcterms:W3CDTF">2019-09-23T13:11:00Z</dcterms:created>
  <dcterms:modified xsi:type="dcterms:W3CDTF">2019-09-23T13:35:00Z</dcterms:modified>
</cp:coreProperties>
</file>